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C3909" w14:textId="5B195EC3" w:rsidR="00560BC5" w:rsidRDefault="00560BC5" w:rsidP="007B35CC">
      <w:pPr>
        <w:pStyle w:val="NoSpacing"/>
        <w:rPr>
          <w:sz w:val="52"/>
          <w:szCs w:val="52"/>
        </w:rPr>
      </w:pPr>
      <w:r>
        <w:rPr>
          <w:noProof/>
          <w:lang w:eastAsia="en-AU"/>
        </w:rPr>
        <w:drawing>
          <wp:anchor distT="0" distB="0" distL="114300" distR="114300" simplePos="0" relativeHeight="251661312" behindDoc="1" locked="0" layoutInCell="1" allowOverlap="1" wp14:anchorId="662F1060" wp14:editId="4D669D96">
            <wp:simplePos x="0" y="0"/>
            <wp:positionH relativeFrom="margin">
              <wp:posOffset>0</wp:posOffset>
            </wp:positionH>
            <wp:positionV relativeFrom="paragraph">
              <wp:posOffset>458</wp:posOffset>
            </wp:positionV>
            <wp:extent cx="1590675" cy="821055"/>
            <wp:effectExtent l="0" t="0" r="9525" b="0"/>
            <wp:wrapTight wrapText="bothSides">
              <wp:wrapPolygon edited="0">
                <wp:start x="1035" y="0"/>
                <wp:lineTo x="0" y="3007"/>
                <wp:lineTo x="0" y="6014"/>
                <wp:lineTo x="776" y="12028"/>
                <wp:lineTo x="5950" y="16037"/>
                <wp:lineTo x="3363" y="18042"/>
                <wp:lineTo x="3363" y="21049"/>
                <wp:lineTo x="16297" y="21049"/>
                <wp:lineTo x="16556" y="18543"/>
                <wp:lineTo x="14228" y="16538"/>
                <wp:lineTo x="21471" y="14534"/>
                <wp:lineTo x="21471" y="7016"/>
                <wp:lineTo x="3104" y="0"/>
                <wp:lineTo x="103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er_Logo_Research_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821055"/>
                    </a:xfrm>
                    <a:prstGeom prst="rect">
                      <a:avLst/>
                    </a:prstGeom>
                  </pic:spPr>
                </pic:pic>
              </a:graphicData>
            </a:graphic>
            <wp14:sizeRelH relativeFrom="margin">
              <wp14:pctWidth>0</wp14:pctWidth>
            </wp14:sizeRelH>
            <wp14:sizeRelV relativeFrom="margin">
              <wp14:pctHeight>0</wp14:pctHeight>
            </wp14:sizeRelV>
          </wp:anchor>
        </w:drawing>
      </w:r>
    </w:p>
    <w:p w14:paraId="05020126" w14:textId="77777777" w:rsidR="00560BC5" w:rsidRDefault="00560BC5" w:rsidP="00560BC5">
      <w:pPr>
        <w:rPr>
          <w:sz w:val="52"/>
          <w:szCs w:val="52"/>
        </w:rPr>
      </w:pPr>
    </w:p>
    <w:p w14:paraId="1CA6D4D8" w14:textId="77777777" w:rsidR="00123E1C" w:rsidRDefault="00123E1C" w:rsidP="00B1755C">
      <w:pPr>
        <w:spacing w:before="120" w:line="240" w:lineRule="auto"/>
        <w:rPr>
          <w:b/>
          <w:color w:val="7030A0"/>
          <w:sz w:val="40"/>
          <w:szCs w:val="40"/>
        </w:rPr>
      </w:pPr>
    </w:p>
    <w:p w14:paraId="5F10C037" w14:textId="71ED84CE" w:rsidR="00560BC5" w:rsidRPr="00B1755C" w:rsidRDefault="008D695B" w:rsidP="008D695B">
      <w:pPr>
        <w:spacing w:line="240" w:lineRule="auto"/>
        <w:jc w:val="right"/>
        <w:rPr>
          <w:b/>
          <w:color w:val="7030A0"/>
          <w:sz w:val="36"/>
          <w:szCs w:val="36"/>
        </w:rPr>
      </w:pPr>
      <w:bookmarkStart w:id="0" w:name="_Toc326758440"/>
      <w:r>
        <w:rPr>
          <w:b/>
          <w:color w:val="7030A0"/>
          <w:sz w:val="36"/>
          <w:szCs w:val="36"/>
        </w:rPr>
        <w:t xml:space="preserve">Quality Assurance (QA) Project Plan </w:t>
      </w:r>
      <w:r>
        <w:rPr>
          <w:b/>
          <w:color w:val="7030A0"/>
          <w:sz w:val="36"/>
          <w:szCs w:val="36"/>
        </w:rPr>
        <w:br/>
        <w:t>Template &amp; Guidance Document</w:t>
      </w:r>
    </w:p>
    <w:p w14:paraId="79DDD281" w14:textId="77777777" w:rsidR="008D695B" w:rsidRDefault="008D695B" w:rsidP="008D695B">
      <w:pPr>
        <w:spacing w:after="0"/>
        <w:rPr>
          <w:rFonts w:eastAsiaTheme="majorEastAsia" w:cstheme="majorBidi"/>
          <w:color w:val="002060"/>
          <w:sz w:val="20"/>
          <w:szCs w:val="20"/>
        </w:rPr>
      </w:pPr>
    </w:p>
    <w:p w14:paraId="1AB280CB" w14:textId="77777777" w:rsidR="00750FC1" w:rsidRDefault="00750FC1" w:rsidP="00750FC1">
      <w:pPr>
        <w:rPr>
          <w:bCs/>
          <w:lang w:val="en-US"/>
        </w:rPr>
      </w:pPr>
    </w:p>
    <w:p w14:paraId="16E76FA3" w14:textId="77777777" w:rsidR="008D695B" w:rsidRDefault="008D695B" w:rsidP="008D695B">
      <w:pPr>
        <w:spacing w:after="0"/>
        <w:rPr>
          <w:rFonts w:eastAsiaTheme="majorEastAsia" w:cstheme="majorBidi"/>
          <w:b/>
          <w:bCs/>
          <w:color w:val="002060"/>
          <w:sz w:val="28"/>
          <w:szCs w:val="28"/>
          <w:u w:val="single"/>
        </w:rPr>
      </w:pPr>
      <w:r>
        <w:rPr>
          <w:rFonts w:eastAsiaTheme="majorEastAsia" w:cstheme="majorBidi"/>
          <w:b/>
          <w:bCs/>
          <w:color w:val="002060"/>
          <w:sz w:val="28"/>
          <w:szCs w:val="28"/>
          <w:u w:val="single"/>
        </w:rPr>
        <w:t>Instructions for Use</w:t>
      </w:r>
    </w:p>
    <w:p w14:paraId="631119E0" w14:textId="77777777" w:rsidR="008D695B" w:rsidRDefault="008D695B" w:rsidP="008D695B">
      <w:pPr>
        <w:spacing w:after="0"/>
        <w:rPr>
          <w:rFonts w:eastAsiaTheme="majorEastAsia" w:cstheme="majorBidi"/>
          <w:b/>
          <w:bCs/>
          <w:color w:val="002060"/>
          <w:sz w:val="28"/>
          <w:szCs w:val="28"/>
          <w:u w:val="single"/>
        </w:rPr>
      </w:pPr>
    </w:p>
    <w:p w14:paraId="13352177" w14:textId="77777777" w:rsidR="00664D5A" w:rsidRDefault="00664D5A" w:rsidP="008D695B">
      <w:pPr>
        <w:spacing w:after="0"/>
        <w:rPr>
          <w:rFonts w:eastAsiaTheme="majorEastAsia" w:cstheme="majorBidi"/>
          <w:color w:val="002060"/>
          <w:sz w:val="20"/>
          <w:szCs w:val="20"/>
        </w:rPr>
      </w:pPr>
    </w:p>
    <w:p w14:paraId="1488039E" w14:textId="40F507B2" w:rsidR="00150C2A" w:rsidRDefault="00150C2A" w:rsidP="008D695B">
      <w:pPr>
        <w:spacing w:after="0"/>
        <w:rPr>
          <w:rFonts w:eastAsiaTheme="majorEastAsia" w:cstheme="majorBidi"/>
          <w:color w:val="002060"/>
          <w:sz w:val="20"/>
          <w:szCs w:val="20"/>
        </w:rPr>
      </w:pPr>
      <w:r>
        <w:rPr>
          <w:rFonts w:eastAsiaTheme="majorEastAsia" w:cstheme="majorBidi"/>
          <w:color w:val="002060"/>
          <w:sz w:val="20"/>
          <w:szCs w:val="20"/>
        </w:rPr>
        <w:t>This template should be used for Quality Assurance Projects which includes:</w:t>
      </w:r>
    </w:p>
    <w:p w14:paraId="408BADAF" w14:textId="3E1D1AC3" w:rsidR="00150C2A" w:rsidRDefault="00150C2A" w:rsidP="00664D5A">
      <w:pPr>
        <w:pStyle w:val="ListParagraph"/>
        <w:numPr>
          <w:ilvl w:val="0"/>
          <w:numId w:val="41"/>
        </w:numPr>
        <w:spacing w:before="120" w:after="0"/>
        <w:ind w:left="714" w:hanging="357"/>
        <w:rPr>
          <w:rFonts w:eastAsiaTheme="majorEastAsia" w:cstheme="majorBidi"/>
          <w:color w:val="002060"/>
          <w:sz w:val="20"/>
          <w:szCs w:val="20"/>
        </w:rPr>
      </w:pPr>
      <w:r>
        <w:rPr>
          <w:rFonts w:eastAsiaTheme="majorEastAsia" w:cstheme="majorBidi"/>
          <w:color w:val="002060"/>
          <w:sz w:val="20"/>
          <w:szCs w:val="20"/>
        </w:rPr>
        <w:t>Service Evaluations</w:t>
      </w:r>
    </w:p>
    <w:p w14:paraId="0B44582B" w14:textId="1C1FA6C1" w:rsidR="00150C2A" w:rsidRDefault="00150C2A" w:rsidP="00664D5A">
      <w:pPr>
        <w:pStyle w:val="ListParagraph"/>
        <w:numPr>
          <w:ilvl w:val="0"/>
          <w:numId w:val="41"/>
        </w:numPr>
        <w:spacing w:before="60" w:after="0"/>
        <w:ind w:left="714" w:hanging="357"/>
        <w:contextualSpacing w:val="0"/>
        <w:rPr>
          <w:rFonts w:eastAsiaTheme="majorEastAsia" w:cstheme="majorBidi"/>
          <w:color w:val="002060"/>
          <w:sz w:val="20"/>
          <w:szCs w:val="20"/>
        </w:rPr>
      </w:pPr>
      <w:r>
        <w:rPr>
          <w:rFonts w:eastAsiaTheme="majorEastAsia" w:cstheme="majorBidi"/>
          <w:color w:val="002060"/>
          <w:sz w:val="20"/>
          <w:szCs w:val="20"/>
        </w:rPr>
        <w:t>Clinical Audits</w:t>
      </w:r>
    </w:p>
    <w:p w14:paraId="53877A80" w14:textId="491297D1" w:rsidR="00150C2A" w:rsidRPr="00150C2A" w:rsidRDefault="00150C2A" w:rsidP="00664D5A">
      <w:pPr>
        <w:pStyle w:val="ListParagraph"/>
        <w:numPr>
          <w:ilvl w:val="0"/>
          <w:numId w:val="41"/>
        </w:numPr>
        <w:spacing w:before="60" w:after="0"/>
        <w:ind w:left="714" w:hanging="357"/>
        <w:contextualSpacing w:val="0"/>
        <w:rPr>
          <w:rFonts w:eastAsiaTheme="majorEastAsia" w:cstheme="majorBidi"/>
          <w:color w:val="002060"/>
          <w:sz w:val="20"/>
          <w:szCs w:val="20"/>
        </w:rPr>
      </w:pPr>
      <w:r>
        <w:rPr>
          <w:rFonts w:eastAsiaTheme="majorEastAsia" w:cstheme="majorBidi"/>
          <w:color w:val="002060"/>
          <w:sz w:val="20"/>
          <w:szCs w:val="20"/>
        </w:rPr>
        <w:t>Quality Improvement Activities</w:t>
      </w:r>
    </w:p>
    <w:p w14:paraId="2857B026" w14:textId="77777777" w:rsidR="00150C2A" w:rsidRDefault="00150C2A" w:rsidP="008D695B">
      <w:pPr>
        <w:spacing w:after="0"/>
        <w:rPr>
          <w:rFonts w:eastAsiaTheme="majorEastAsia" w:cstheme="majorBidi"/>
          <w:color w:val="002060"/>
          <w:sz w:val="20"/>
          <w:szCs w:val="20"/>
        </w:rPr>
      </w:pPr>
    </w:p>
    <w:p w14:paraId="657C8E08" w14:textId="77777777" w:rsidR="00150C2A" w:rsidRDefault="00150C2A" w:rsidP="008D695B">
      <w:pPr>
        <w:spacing w:after="0"/>
        <w:rPr>
          <w:rFonts w:eastAsiaTheme="majorEastAsia" w:cstheme="majorBidi"/>
          <w:color w:val="002060"/>
          <w:sz w:val="20"/>
          <w:szCs w:val="20"/>
        </w:rPr>
      </w:pPr>
    </w:p>
    <w:p w14:paraId="221AA1A2" w14:textId="77D07E3E" w:rsidR="008D695B" w:rsidRPr="004738FE" w:rsidRDefault="008D695B" w:rsidP="008D695B">
      <w:pPr>
        <w:spacing w:after="0"/>
        <w:rPr>
          <w:rFonts w:eastAsiaTheme="majorEastAsia" w:cstheme="majorBidi"/>
          <w:color w:val="002060"/>
          <w:sz w:val="20"/>
          <w:szCs w:val="20"/>
        </w:rPr>
      </w:pPr>
      <w:r w:rsidRPr="004738FE">
        <w:rPr>
          <w:rFonts w:eastAsiaTheme="majorEastAsia" w:cstheme="majorBidi"/>
          <w:color w:val="002060"/>
          <w:sz w:val="20"/>
          <w:szCs w:val="20"/>
        </w:rPr>
        <w:t xml:space="preserve">The QA Project Plan Template starts on page </w:t>
      </w:r>
      <w:r w:rsidR="004738FE" w:rsidRPr="004738FE">
        <w:rPr>
          <w:rFonts w:eastAsiaTheme="majorEastAsia" w:cstheme="majorBidi"/>
          <w:color w:val="002060"/>
          <w:sz w:val="20"/>
          <w:szCs w:val="20"/>
        </w:rPr>
        <w:t>2</w:t>
      </w:r>
      <w:r w:rsidRPr="004738FE">
        <w:rPr>
          <w:rFonts w:eastAsiaTheme="majorEastAsia" w:cstheme="majorBidi"/>
          <w:color w:val="002060"/>
          <w:sz w:val="20"/>
          <w:szCs w:val="20"/>
        </w:rPr>
        <w:t xml:space="preserve">.  Please </w:t>
      </w:r>
      <w:r w:rsidRPr="004738FE">
        <w:rPr>
          <w:rFonts w:eastAsiaTheme="majorEastAsia" w:cstheme="majorBidi"/>
          <w:b/>
          <w:bCs/>
          <w:color w:val="002060"/>
          <w:sz w:val="20"/>
          <w:szCs w:val="20"/>
        </w:rPr>
        <w:t xml:space="preserve">delete the </w:t>
      </w:r>
      <w:r w:rsidR="004738FE" w:rsidRPr="004738FE">
        <w:rPr>
          <w:rFonts w:eastAsiaTheme="majorEastAsia" w:cstheme="majorBidi"/>
          <w:b/>
          <w:bCs/>
          <w:color w:val="002060"/>
          <w:sz w:val="20"/>
          <w:szCs w:val="20"/>
        </w:rPr>
        <w:t>first</w:t>
      </w:r>
      <w:r w:rsidRPr="004738FE">
        <w:rPr>
          <w:rFonts w:eastAsiaTheme="majorEastAsia" w:cstheme="majorBidi"/>
          <w:b/>
          <w:bCs/>
          <w:color w:val="002060"/>
          <w:sz w:val="20"/>
          <w:szCs w:val="20"/>
        </w:rPr>
        <w:t xml:space="preserve"> page</w:t>
      </w:r>
      <w:r w:rsidRPr="004738FE">
        <w:rPr>
          <w:rFonts w:eastAsiaTheme="majorEastAsia" w:cstheme="majorBidi"/>
          <w:color w:val="002060"/>
          <w:sz w:val="20"/>
          <w:szCs w:val="20"/>
        </w:rPr>
        <w:t xml:space="preserve"> when your document is complete and ready for submission with your ERM application. </w:t>
      </w:r>
    </w:p>
    <w:p w14:paraId="72B795F8" w14:textId="77777777" w:rsidR="008D695B" w:rsidRPr="004738FE" w:rsidRDefault="008D695B" w:rsidP="008D695B">
      <w:pPr>
        <w:spacing w:after="0"/>
        <w:rPr>
          <w:rFonts w:eastAsiaTheme="majorEastAsia" w:cstheme="majorBidi"/>
          <w:color w:val="002060"/>
          <w:sz w:val="20"/>
          <w:szCs w:val="20"/>
        </w:rPr>
      </w:pPr>
    </w:p>
    <w:p w14:paraId="08014E4C" w14:textId="77777777" w:rsidR="008D695B" w:rsidRPr="004738FE" w:rsidRDefault="008D695B" w:rsidP="008D695B">
      <w:pPr>
        <w:spacing w:after="0"/>
        <w:rPr>
          <w:rFonts w:eastAsiaTheme="majorEastAsia" w:cstheme="majorBidi"/>
          <w:color w:val="002060"/>
          <w:sz w:val="20"/>
          <w:szCs w:val="20"/>
        </w:rPr>
      </w:pPr>
      <w:r w:rsidRPr="004738FE">
        <w:rPr>
          <w:rFonts w:eastAsiaTheme="majorEastAsia" w:cstheme="majorBidi"/>
          <w:color w:val="002060"/>
          <w:sz w:val="20"/>
          <w:szCs w:val="20"/>
        </w:rPr>
        <w:t xml:space="preserve">Any highlighted text (such as </w:t>
      </w:r>
      <w:r w:rsidRPr="004738FE">
        <w:rPr>
          <w:rFonts w:eastAsiaTheme="majorEastAsia" w:cstheme="majorBidi"/>
          <w:color w:val="002060"/>
          <w:sz w:val="20"/>
          <w:szCs w:val="20"/>
          <w:highlight w:val="yellow"/>
        </w:rPr>
        <w:t>XXX</w:t>
      </w:r>
      <w:r w:rsidRPr="004738FE">
        <w:rPr>
          <w:rFonts w:eastAsiaTheme="majorEastAsia" w:cstheme="majorBidi"/>
          <w:color w:val="002060"/>
          <w:sz w:val="20"/>
          <w:szCs w:val="20"/>
        </w:rPr>
        <w:t>) should be replaced with project specific information.</w:t>
      </w:r>
    </w:p>
    <w:p w14:paraId="35256F2F" w14:textId="77777777" w:rsidR="008D695B" w:rsidRPr="004738FE" w:rsidRDefault="008D695B" w:rsidP="008D695B">
      <w:pPr>
        <w:rPr>
          <w:sz w:val="20"/>
          <w:szCs w:val="20"/>
          <w:lang w:val="en-US"/>
        </w:rPr>
      </w:pPr>
    </w:p>
    <w:p w14:paraId="7827330A" w14:textId="77777777" w:rsidR="008D695B" w:rsidRPr="004738FE" w:rsidRDefault="008D695B" w:rsidP="008D695B">
      <w:pPr>
        <w:rPr>
          <w:rFonts w:cs="Arial"/>
          <w:i/>
          <w:iCs/>
          <w:color w:val="0070C0"/>
          <w:sz w:val="20"/>
          <w:szCs w:val="20"/>
        </w:rPr>
      </w:pPr>
      <w:r w:rsidRPr="004738FE">
        <w:rPr>
          <w:rFonts w:cs="Arial"/>
          <w:i/>
          <w:iCs/>
          <w:color w:val="0070C0"/>
          <w:sz w:val="20"/>
          <w:szCs w:val="20"/>
        </w:rPr>
        <w:t>All light blue italicised text in the template document is informative information only and should be removed from the template prior to submission.</w:t>
      </w:r>
    </w:p>
    <w:p w14:paraId="12DE0617" w14:textId="77777777" w:rsidR="008D695B" w:rsidRPr="004738FE" w:rsidRDefault="008D695B" w:rsidP="008D695B">
      <w:pPr>
        <w:spacing w:after="0" w:line="240" w:lineRule="auto"/>
        <w:rPr>
          <w:bCs/>
          <w:color w:val="002060"/>
          <w:sz w:val="20"/>
          <w:szCs w:val="20"/>
        </w:rPr>
      </w:pPr>
    </w:p>
    <w:p w14:paraId="6A9C52C8" w14:textId="06697BE9" w:rsidR="008D695B" w:rsidRPr="004738FE" w:rsidRDefault="008D695B" w:rsidP="008D695B">
      <w:pPr>
        <w:spacing w:after="0" w:line="240" w:lineRule="auto"/>
        <w:rPr>
          <w:bCs/>
          <w:color w:val="002060"/>
          <w:sz w:val="20"/>
          <w:szCs w:val="20"/>
        </w:rPr>
      </w:pPr>
      <w:r w:rsidRPr="004738FE">
        <w:rPr>
          <w:bCs/>
          <w:color w:val="002060"/>
          <w:sz w:val="20"/>
          <w:szCs w:val="20"/>
        </w:rPr>
        <w:t xml:space="preserve">Ensure you update the footer of the document with the </w:t>
      </w:r>
      <w:r w:rsidRPr="004738FE">
        <w:rPr>
          <w:b/>
          <w:color w:val="002060"/>
          <w:sz w:val="20"/>
          <w:szCs w:val="20"/>
        </w:rPr>
        <w:t>correct document title, version number</w:t>
      </w:r>
      <w:r w:rsidR="00257D0A">
        <w:rPr>
          <w:b/>
          <w:color w:val="002060"/>
          <w:sz w:val="20"/>
          <w:szCs w:val="20"/>
        </w:rPr>
        <w:t>,</w:t>
      </w:r>
      <w:r w:rsidRPr="004738FE">
        <w:rPr>
          <w:b/>
          <w:color w:val="002060"/>
          <w:sz w:val="20"/>
          <w:szCs w:val="20"/>
        </w:rPr>
        <w:t xml:space="preserve"> and date</w:t>
      </w:r>
      <w:r w:rsidRPr="004738FE">
        <w:rPr>
          <w:bCs/>
          <w:color w:val="002060"/>
          <w:sz w:val="20"/>
          <w:szCs w:val="20"/>
        </w:rPr>
        <w:t xml:space="preserve"> of your final document. </w:t>
      </w:r>
    </w:p>
    <w:p w14:paraId="0A20A5DD" w14:textId="77777777" w:rsidR="008D695B" w:rsidRPr="004738FE" w:rsidRDefault="008D695B" w:rsidP="008D695B">
      <w:pPr>
        <w:rPr>
          <w:sz w:val="20"/>
          <w:szCs w:val="20"/>
          <w:lang w:val="en-US"/>
        </w:rPr>
      </w:pPr>
    </w:p>
    <w:p w14:paraId="39AD99E7" w14:textId="5F980683" w:rsidR="004738FE" w:rsidRPr="004738FE" w:rsidRDefault="008D695B" w:rsidP="004738FE">
      <w:pPr>
        <w:rPr>
          <w:sz w:val="20"/>
          <w:szCs w:val="20"/>
          <w:lang w:val="en-US"/>
        </w:rPr>
      </w:pPr>
      <w:r w:rsidRPr="004738FE">
        <w:rPr>
          <w:sz w:val="20"/>
          <w:szCs w:val="20"/>
          <w:lang w:val="en-US"/>
        </w:rPr>
        <w:t xml:space="preserve">In addition to this </w:t>
      </w:r>
      <w:r w:rsidR="00664D5A">
        <w:rPr>
          <w:sz w:val="20"/>
          <w:szCs w:val="20"/>
          <w:lang w:val="en-US"/>
        </w:rPr>
        <w:t>P</w:t>
      </w:r>
      <w:r w:rsidRPr="004738FE">
        <w:rPr>
          <w:sz w:val="20"/>
          <w:szCs w:val="20"/>
          <w:lang w:val="en-US"/>
        </w:rPr>
        <w:t xml:space="preserve">roject </w:t>
      </w:r>
      <w:r w:rsidR="00664D5A">
        <w:rPr>
          <w:sz w:val="20"/>
          <w:szCs w:val="20"/>
          <w:lang w:val="en-US"/>
        </w:rPr>
        <w:t>P</w:t>
      </w:r>
      <w:r w:rsidRPr="004738FE">
        <w:rPr>
          <w:sz w:val="20"/>
          <w:szCs w:val="20"/>
          <w:lang w:val="en-US"/>
        </w:rPr>
        <w:t xml:space="preserve">lan, you will need to upload in ERM: </w:t>
      </w:r>
    </w:p>
    <w:p w14:paraId="731BE3EB" w14:textId="329FDB52" w:rsidR="008D695B" w:rsidRPr="004738FE" w:rsidRDefault="008D695B" w:rsidP="00C56E69">
      <w:pPr>
        <w:pStyle w:val="ListParagraph"/>
        <w:numPr>
          <w:ilvl w:val="0"/>
          <w:numId w:val="39"/>
        </w:numPr>
        <w:spacing w:after="60"/>
        <w:ind w:left="714" w:hanging="357"/>
        <w:contextualSpacing w:val="0"/>
        <w:rPr>
          <w:sz w:val="20"/>
          <w:szCs w:val="20"/>
          <w:lang w:val="en-US"/>
        </w:rPr>
      </w:pPr>
      <w:r w:rsidRPr="004738FE">
        <w:rPr>
          <w:sz w:val="20"/>
          <w:szCs w:val="20"/>
          <w:lang w:val="en-US"/>
        </w:rPr>
        <w:t>Evidence of support from the relevant Head of Department</w:t>
      </w:r>
    </w:p>
    <w:p w14:paraId="1003AB6E" w14:textId="77777777" w:rsidR="008D695B" w:rsidRPr="00C56E69" w:rsidRDefault="008D695B" w:rsidP="00C56E69">
      <w:pPr>
        <w:pStyle w:val="ListParagraph"/>
        <w:numPr>
          <w:ilvl w:val="0"/>
          <w:numId w:val="41"/>
        </w:numPr>
        <w:spacing w:before="60" w:after="0"/>
        <w:ind w:left="714" w:hanging="357"/>
        <w:contextualSpacing w:val="0"/>
        <w:rPr>
          <w:rFonts w:eastAsiaTheme="majorEastAsia" w:cstheme="majorBidi"/>
          <w:color w:val="002060"/>
          <w:sz w:val="20"/>
          <w:szCs w:val="20"/>
        </w:rPr>
      </w:pPr>
      <w:r w:rsidRPr="00C56E69">
        <w:rPr>
          <w:rFonts w:eastAsiaTheme="majorEastAsia" w:cstheme="majorBidi"/>
          <w:color w:val="002060"/>
          <w:sz w:val="20"/>
          <w:szCs w:val="20"/>
        </w:rPr>
        <w:t>Project Lead’s CV</w:t>
      </w:r>
    </w:p>
    <w:p w14:paraId="27BDA5C2" w14:textId="74D76C67" w:rsidR="008D695B" w:rsidRPr="004738FE" w:rsidRDefault="008D695B" w:rsidP="00C56E69">
      <w:pPr>
        <w:pStyle w:val="ListParagraph"/>
        <w:numPr>
          <w:ilvl w:val="0"/>
          <w:numId w:val="41"/>
        </w:numPr>
        <w:spacing w:before="60" w:after="0"/>
        <w:ind w:left="714" w:hanging="357"/>
        <w:contextualSpacing w:val="0"/>
        <w:rPr>
          <w:sz w:val="20"/>
          <w:szCs w:val="20"/>
          <w:lang w:val="en-US"/>
        </w:rPr>
      </w:pPr>
      <w:r w:rsidRPr="00C56E69">
        <w:rPr>
          <w:rFonts w:eastAsiaTheme="majorEastAsia" w:cstheme="majorBidi"/>
          <w:color w:val="002060"/>
          <w:sz w:val="20"/>
          <w:szCs w:val="20"/>
        </w:rPr>
        <w:t>Any oth</w:t>
      </w:r>
      <w:r w:rsidRPr="004738FE">
        <w:rPr>
          <w:sz w:val="20"/>
          <w:szCs w:val="20"/>
          <w:lang w:val="en-US"/>
        </w:rPr>
        <w:t>er supporting documents</w:t>
      </w:r>
      <w:r w:rsidR="00664D5A">
        <w:rPr>
          <w:sz w:val="20"/>
          <w:szCs w:val="20"/>
          <w:lang w:val="en-US"/>
        </w:rPr>
        <w:t xml:space="preserve"> (e.g., information sheets, data collection tools, surveys, measurement standards, etc.)</w:t>
      </w:r>
    </w:p>
    <w:p w14:paraId="3EF34D40" w14:textId="77777777" w:rsidR="008D695B" w:rsidRPr="00DD5EEF" w:rsidRDefault="008D695B" w:rsidP="00750FC1">
      <w:pPr>
        <w:rPr>
          <w:bCs/>
          <w:lang w:val="en-US"/>
        </w:rPr>
      </w:pPr>
    </w:p>
    <w:p w14:paraId="03726C92" w14:textId="77777777" w:rsidR="00FC7F4A" w:rsidRDefault="00FC7F4A" w:rsidP="0001299D">
      <w:pPr>
        <w:spacing w:after="0"/>
        <w:rPr>
          <w:rFonts w:eastAsiaTheme="majorEastAsia" w:cstheme="majorBidi"/>
          <w:b/>
          <w:bCs/>
          <w:color w:val="002060"/>
          <w:sz w:val="28"/>
          <w:szCs w:val="28"/>
          <w:u w:val="single"/>
        </w:rPr>
      </w:pPr>
    </w:p>
    <w:p w14:paraId="3EDA37A8" w14:textId="77777777" w:rsidR="004738FE" w:rsidRDefault="004738FE" w:rsidP="0001299D">
      <w:pPr>
        <w:spacing w:after="0"/>
        <w:rPr>
          <w:rFonts w:eastAsiaTheme="majorEastAsia" w:cstheme="majorBidi"/>
          <w:b/>
          <w:bCs/>
          <w:color w:val="002060"/>
          <w:sz w:val="28"/>
          <w:szCs w:val="28"/>
          <w:u w:val="single"/>
        </w:rPr>
      </w:pPr>
    </w:p>
    <w:p w14:paraId="19D8596D" w14:textId="77777777" w:rsidR="004738FE" w:rsidRDefault="004738FE" w:rsidP="0001299D">
      <w:pPr>
        <w:spacing w:after="0"/>
        <w:rPr>
          <w:rFonts w:eastAsiaTheme="majorEastAsia" w:cstheme="majorBidi"/>
          <w:b/>
          <w:bCs/>
          <w:color w:val="002060"/>
          <w:sz w:val="28"/>
          <w:szCs w:val="28"/>
          <w:u w:val="single"/>
        </w:rPr>
      </w:pPr>
    </w:p>
    <w:p w14:paraId="33F71D5D" w14:textId="77777777" w:rsidR="004738FE" w:rsidRDefault="004738FE" w:rsidP="0001299D">
      <w:pPr>
        <w:spacing w:after="0"/>
        <w:rPr>
          <w:rFonts w:eastAsiaTheme="majorEastAsia" w:cstheme="majorBidi"/>
          <w:b/>
          <w:bCs/>
          <w:color w:val="002060"/>
          <w:sz w:val="28"/>
          <w:szCs w:val="28"/>
          <w:u w:val="single"/>
        </w:rPr>
      </w:pPr>
    </w:p>
    <w:p w14:paraId="770BFF40" w14:textId="77777777" w:rsidR="004738FE" w:rsidRDefault="004738FE" w:rsidP="0001299D">
      <w:pPr>
        <w:spacing w:after="0"/>
        <w:rPr>
          <w:rFonts w:eastAsiaTheme="majorEastAsia" w:cstheme="majorBidi"/>
          <w:b/>
          <w:bCs/>
          <w:color w:val="002060"/>
          <w:sz w:val="28"/>
          <w:szCs w:val="28"/>
          <w:u w:val="single"/>
        </w:rPr>
      </w:pPr>
    </w:p>
    <w:p w14:paraId="629078B2" w14:textId="77777777" w:rsidR="004738FE" w:rsidRDefault="004738FE" w:rsidP="0001299D">
      <w:pPr>
        <w:spacing w:after="0"/>
        <w:rPr>
          <w:rFonts w:eastAsiaTheme="majorEastAsia" w:cstheme="majorBidi"/>
          <w:b/>
          <w:bCs/>
          <w:color w:val="002060"/>
          <w:sz w:val="28"/>
          <w:szCs w:val="28"/>
          <w:u w:val="single"/>
        </w:rPr>
      </w:pPr>
    </w:p>
    <w:p w14:paraId="6B9F5E70" w14:textId="77777777" w:rsidR="004738FE" w:rsidRDefault="004738FE" w:rsidP="0001299D">
      <w:pPr>
        <w:spacing w:after="0"/>
        <w:rPr>
          <w:rFonts w:eastAsiaTheme="majorEastAsia" w:cstheme="majorBidi"/>
          <w:b/>
          <w:bCs/>
          <w:color w:val="002060"/>
          <w:sz w:val="28"/>
          <w:szCs w:val="28"/>
          <w:u w:val="single"/>
        </w:rPr>
      </w:pPr>
    </w:p>
    <w:p w14:paraId="2712C25F" w14:textId="77777777" w:rsidR="004738FE" w:rsidRDefault="004738FE" w:rsidP="0001299D">
      <w:pPr>
        <w:spacing w:after="0"/>
        <w:rPr>
          <w:rFonts w:eastAsiaTheme="majorEastAsia" w:cstheme="majorBidi"/>
          <w:b/>
          <w:bCs/>
          <w:color w:val="002060"/>
          <w:sz w:val="28"/>
          <w:szCs w:val="28"/>
          <w:u w:val="single"/>
        </w:rPr>
      </w:pPr>
    </w:p>
    <w:p w14:paraId="3E1B3F04" w14:textId="77777777" w:rsidR="004738FE" w:rsidRDefault="004738FE" w:rsidP="0001299D">
      <w:pPr>
        <w:spacing w:after="0"/>
        <w:rPr>
          <w:rFonts w:eastAsiaTheme="majorEastAsia" w:cstheme="majorBidi"/>
          <w:b/>
          <w:bCs/>
          <w:color w:val="002060"/>
          <w:sz w:val="28"/>
          <w:szCs w:val="28"/>
          <w:u w:val="single"/>
        </w:rPr>
      </w:pPr>
    </w:p>
    <w:p w14:paraId="4D39CC58" w14:textId="77777777" w:rsidR="004738FE" w:rsidRDefault="004738FE" w:rsidP="0001299D">
      <w:pPr>
        <w:spacing w:after="0"/>
        <w:rPr>
          <w:rFonts w:eastAsiaTheme="majorEastAsia" w:cstheme="majorBidi"/>
          <w:b/>
          <w:bCs/>
          <w:color w:val="002060"/>
          <w:sz w:val="28"/>
          <w:szCs w:val="28"/>
          <w:u w:val="single"/>
        </w:rPr>
      </w:pPr>
    </w:p>
    <w:p w14:paraId="537B61CB" w14:textId="77777777" w:rsidR="004738FE" w:rsidRDefault="004738FE" w:rsidP="0001299D">
      <w:pPr>
        <w:spacing w:after="0"/>
        <w:rPr>
          <w:rFonts w:eastAsiaTheme="majorEastAsia" w:cstheme="majorBidi"/>
          <w:b/>
          <w:bCs/>
          <w:color w:val="002060"/>
          <w:sz w:val="28"/>
          <w:szCs w:val="28"/>
          <w:u w:val="single"/>
        </w:rPr>
      </w:pPr>
    </w:p>
    <w:p w14:paraId="673C6A2C" w14:textId="77777777" w:rsidR="004738FE" w:rsidRDefault="004738FE" w:rsidP="0001299D">
      <w:pPr>
        <w:spacing w:after="0"/>
        <w:rPr>
          <w:rFonts w:eastAsiaTheme="majorEastAsia" w:cstheme="majorBidi"/>
          <w:b/>
          <w:bCs/>
          <w:color w:val="002060"/>
          <w:sz w:val="28"/>
          <w:szCs w:val="28"/>
          <w:u w:val="single"/>
        </w:rPr>
      </w:pPr>
    </w:p>
    <w:p w14:paraId="1488423F" w14:textId="77777777" w:rsidR="004738FE" w:rsidRDefault="004738FE" w:rsidP="0001299D">
      <w:pPr>
        <w:spacing w:after="0"/>
        <w:rPr>
          <w:rFonts w:eastAsiaTheme="majorEastAsia" w:cstheme="majorBidi"/>
          <w:b/>
          <w:bCs/>
          <w:color w:val="002060"/>
          <w:sz w:val="28"/>
          <w:szCs w:val="28"/>
          <w:u w:val="single"/>
        </w:rPr>
      </w:pPr>
    </w:p>
    <w:p w14:paraId="33F3E7C6" w14:textId="78B1F3BE" w:rsidR="004738FE" w:rsidRDefault="004738FE" w:rsidP="0001299D">
      <w:pPr>
        <w:spacing w:after="0"/>
        <w:rPr>
          <w:rFonts w:eastAsiaTheme="majorEastAsia" w:cstheme="majorBidi"/>
          <w:b/>
          <w:bCs/>
          <w:color w:val="002060"/>
          <w:sz w:val="28"/>
          <w:szCs w:val="28"/>
          <w:u w:val="single"/>
        </w:rPr>
      </w:pPr>
    </w:p>
    <w:p w14:paraId="7C803D17" w14:textId="6F43B4A1" w:rsidR="004738FE" w:rsidRDefault="004738FE" w:rsidP="0001299D">
      <w:pPr>
        <w:spacing w:after="0"/>
        <w:rPr>
          <w:rFonts w:eastAsiaTheme="majorEastAsia" w:cstheme="majorBidi"/>
          <w:b/>
          <w:bCs/>
          <w:color w:val="002060"/>
          <w:sz w:val="28"/>
          <w:szCs w:val="28"/>
          <w:u w:val="single"/>
        </w:rPr>
      </w:pPr>
    </w:p>
    <w:p w14:paraId="5292652E" w14:textId="14157E2F" w:rsidR="004738FE" w:rsidRDefault="004738FE" w:rsidP="0001299D">
      <w:pPr>
        <w:spacing w:after="0"/>
        <w:rPr>
          <w:rFonts w:eastAsiaTheme="majorEastAsia" w:cstheme="majorBidi"/>
          <w:b/>
          <w:bCs/>
          <w:color w:val="002060"/>
          <w:sz w:val="28"/>
          <w:szCs w:val="28"/>
          <w:u w:val="single"/>
        </w:rPr>
      </w:pPr>
    </w:p>
    <w:p w14:paraId="24DBDC32" w14:textId="5DE0C685" w:rsidR="004738FE" w:rsidRDefault="00934B1C" w:rsidP="0001299D">
      <w:pPr>
        <w:spacing w:after="0"/>
        <w:rPr>
          <w:rFonts w:eastAsiaTheme="majorEastAsia" w:cstheme="majorBidi"/>
          <w:b/>
          <w:bCs/>
          <w:color w:val="002060"/>
          <w:sz w:val="28"/>
          <w:szCs w:val="28"/>
          <w:u w:val="single"/>
        </w:rPr>
      </w:pPr>
      <w:r w:rsidRPr="009E5D12">
        <w:rPr>
          <w:noProof/>
          <w:szCs w:val="18"/>
        </w:rPr>
        <w:drawing>
          <wp:anchor distT="0" distB="0" distL="114300" distR="114300" simplePos="0" relativeHeight="251665408" behindDoc="1" locked="0" layoutInCell="1" allowOverlap="1" wp14:anchorId="0E69FAD7" wp14:editId="38D58DD8">
            <wp:simplePos x="0" y="0"/>
            <wp:positionH relativeFrom="column">
              <wp:posOffset>-79375</wp:posOffset>
            </wp:positionH>
            <wp:positionV relativeFrom="paragraph">
              <wp:posOffset>154940</wp:posOffset>
            </wp:positionV>
            <wp:extent cx="850931" cy="4000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0931" cy="400050"/>
                    </a:xfrm>
                    <a:prstGeom prst="rect">
                      <a:avLst/>
                    </a:prstGeom>
                  </pic:spPr>
                </pic:pic>
              </a:graphicData>
            </a:graphic>
            <wp14:sizeRelH relativeFrom="page">
              <wp14:pctWidth>0</wp14:pctWidth>
            </wp14:sizeRelH>
            <wp14:sizeRelV relativeFrom="page">
              <wp14:pctHeight>0</wp14:pctHeight>
            </wp14:sizeRelV>
          </wp:anchor>
        </w:drawing>
      </w:r>
    </w:p>
    <w:p w14:paraId="13F2B409" w14:textId="77777777" w:rsidR="00934B1C" w:rsidRDefault="00934B1C" w:rsidP="00934B1C">
      <w:pPr>
        <w:pStyle w:val="Footer"/>
        <w:ind w:left="1440"/>
        <w:rPr>
          <w:szCs w:val="18"/>
        </w:rPr>
      </w:pPr>
      <w:r>
        <w:rPr>
          <w:szCs w:val="18"/>
        </w:rPr>
        <w:tab/>
      </w:r>
      <w:r w:rsidR="007B35CC" w:rsidRPr="00FE0952">
        <w:rPr>
          <w:szCs w:val="18"/>
        </w:rPr>
        <w:t xml:space="preserve">This resource </w:t>
      </w:r>
      <w:r w:rsidR="007B35CC" w:rsidRPr="00FE0952">
        <w:rPr>
          <w:szCs w:val="18"/>
          <w:shd w:val="clear" w:color="auto" w:fill="FFFFFF"/>
        </w:rPr>
        <w:t xml:space="preserve">is licensed under a Creative Commons Attribution 4.0 International License </w:t>
      </w:r>
      <w:hyperlink r:id="rId10" w:history="1">
        <w:r w:rsidR="007B35CC" w:rsidRPr="009E5D12">
          <w:rPr>
            <w:rStyle w:val="Hyperlink"/>
            <w:szCs w:val="18"/>
            <w:shd w:val="clear" w:color="auto" w:fill="FFFFFF"/>
          </w:rPr>
          <w:t>https://creativecommons.org</w:t>
        </w:r>
      </w:hyperlink>
      <w:r w:rsidR="007B35CC" w:rsidRPr="009E5D12">
        <w:rPr>
          <w:color w:val="3C3C3B"/>
          <w:szCs w:val="18"/>
          <w:shd w:val="clear" w:color="auto" w:fill="FFFFFF"/>
        </w:rPr>
        <w:t xml:space="preserve"> </w:t>
      </w:r>
      <w:r w:rsidR="007B35CC" w:rsidRPr="009E5D12">
        <w:rPr>
          <w:szCs w:val="18"/>
        </w:rPr>
        <w:t xml:space="preserve">  </w:t>
      </w:r>
    </w:p>
    <w:p w14:paraId="3E13888A" w14:textId="51B7D1A6" w:rsidR="007B35CC" w:rsidRDefault="007B35CC" w:rsidP="00934B1C">
      <w:pPr>
        <w:pStyle w:val="Footer"/>
        <w:ind w:left="1440"/>
        <w:rPr>
          <w:szCs w:val="18"/>
        </w:rPr>
      </w:pPr>
      <w:r w:rsidRPr="009E5D12">
        <w:rPr>
          <w:szCs w:val="18"/>
        </w:rPr>
        <w:t>Mater Misericordiae Ltd – Mater Research 2021</w:t>
      </w:r>
    </w:p>
    <w:p w14:paraId="17E8D1C3" w14:textId="486AA48E" w:rsidR="00660134" w:rsidRDefault="00602C38" w:rsidP="00934B1C">
      <w:pPr>
        <w:spacing w:after="0" w:line="240" w:lineRule="auto"/>
        <w:rPr>
          <w:lang w:val="en-US"/>
        </w:rPr>
      </w:pPr>
      <w:r>
        <w:rPr>
          <w:lang w:val="en-US"/>
        </w:rPr>
        <w:br w:type="page"/>
      </w:r>
    </w:p>
    <w:p w14:paraId="3B4FE760" w14:textId="77777777" w:rsidR="006C2283" w:rsidRDefault="006C2283" w:rsidP="006C2283">
      <w:pPr>
        <w:rPr>
          <w:sz w:val="52"/>
          <w:szCs w:val="52"/>
        </w:rPr>
      </w:pPr>
      <w:r>
        <w:rPr>
          <w:rFonts w:cs="Arial"/>
          <w:noProof/>
          <w:color w:val="002060"/>
          <w:lang w:eastAsia="en-AU"/>
        </w:rPr>
        <w:lastRenderedPageBreak/>
        <w:drawing>
          <wp:anchor distT="0" distB="0" distL="114300" distR="114300" simplePos="0" relativeHeight="251663360" behindDoc="1" locked="0" layoutInCell="1" allowOverlap="1" wp14:anchorId="25EFC4CE" wp14:editId="41B1646E">
            <wp:simplePos x="0" y="0"/>
            <wp:positionH relativeFrom="margin">
              <wp:align>left</wp:align>
            </wp:positionH>
            <wp:positionV relativeFrom="paragraph">
              <wp:posOffset>0</wp:posOffset>
            </wp:positionV>
            <wp:extent cx="1590675" cy="821055"/>
            <wp:effectExtent l="0" t="0" r="9525" b="0"/>
            <wp:wrapTight wrapText="bothSides">
              <wp:wrapPolygon edited="0">
                <wp:start x="1035" y="0"/>
                <wp:lineTo x="0" y="3007"/>
                <wp:lineTo x="0" y="6014"/>
                <wp:lineTo x="776" y="12028"/>
                <wp:lineTo x="5950" y="16037"/>
                <wp:lineTo x="3363" y="18042"/>
                <wp:lineTo x="3363" y="21049"/>
                <wp:lineTo x="16297" y="21049"/>
                <wp:lineTo x="16556" y="18543"/>
                <wp:lineTo x="14228" y="16538"/>
                <wp:lineTo x="21471" y="14534"/>
                <wp:lineTo x="21471" y="7016"/>
                <wp:lineTo x="3104" y="0"/>
                <wp:lineTo x="10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er_Logo_Research_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821055"/>
                    </a:xfrm>
                    <a:prstGeom prst="rect">
                      <a:avLst/>
                    </a:prstGeom>
                  </pic:spPr>
                </pic:pic>
              </a:graphicData>
            </a:graphic>
            <wp14:sizeRelH relativeFrom="margin">
              <wp14:pctWidth>0</wp14:pctWidth>
            </wp14:sizeRelH>
            <wp14:sizeRelV relativeFrom="margin">
              <wp14:pctHeight>0</wp14:pctHeight>
            </wp14:sizeRelV>
          </wp:anchor>
        </w:drawing>
      </w:r>
    </w:p>
    <w:p w14:paraId="036C1596" w14:textId="77777777" w:rsidR="006C2283" w:rsidRDefault="006C2283" w:rsidP="006C2283">
      <w:pPr>
        <w:rPr>
          <w:sz w:val="52"/>
          <w:szCs w:val="52"/>
        </w:rPr>
      </w:pPr>
    </w:p>
    <w:p w14:paraId="6484C872" w14:textId="77777777" w:rsidR="006C2283" w:rsidRDefault="006C2283" w:rsidP="006C2283">
      <w:pPr>
        <w:spacing w:line="240" w:lineRule="auto"/>
        <w:rPr>
          <w:b/>
          <w:color w:val="7030A0"/>
          <w:sz w:val="40"/>
          <w:szCs w:val="40"/>
        </w:rPr>
      </w:pPr>
    </w:p>
    <w:p w14:paraId="550ABD04" w14:textId="77777777" w:rsidR="006C2283" w:rsidRDefault="006C2283" w:rsidP="006C2283">
      <w:pPr>
        <w:spacing w:before="120" w:line="240" w:lineRule="auto"/>
        <w:jc w:val="right"/>
        <w:rPr>
          <w:b/>
          <w:color w:val="7030A0"/>
          <w:sz w:val="40"/>
          <w:szCs w:val="40"/>
        </w:rPr>
      </w:pPr>
    </w:p>
    <w:p w14:paraId="525D0542" w14:textId="77777777" w:rsidR="00C36C5C" w:rsidRPr="00934B1C" w:rsidRDefault="00C36C5C" w:rsidP="00C36C5C">
      <w:pPr>
        <w:spacing w:line="276" w:lineRule="auto"/>
        <w:rPr>
          <w:color w:val="7030A0"/>
          <w:sz w:val="24"/>
          <w:lang w:val="en-US"/>
        </w:rPr>
      </w:pPr>
      <w:r w:rsidRPr="00934B1C">
        <w:rPr>
          <w:b/>
          <w:bCs/>
          <w:color w:val="7030A0"/>
          <w:sz w:val="24"/>
          <w:lang w:val="en-US"/>
        </w:rPr>
        <w:t>Project Title:</w:t>
      </w:r>
      <w:r w:rsidRPr="00934B1C">
        <w:rPr>
          <w:color w:val="7030A0"/>
          <w:sz w:val="22"/>
          <w:szCs w:val="22"/>
          <w:lang w:val="en-US"/>
        </w:rPr>
        <w:t xml:space="preserve"> </w:t>
      </w:r>
      <w:r w:rsidRPr="00934B1C">
        <w:rPr>
          <w:color w:val="002060"/>
          <w:sz w:val="22"/>
          <w:szCs w:val="22"/>
          <w:highlight w:val="yellow"/>
          <w:lang w:val="en-US"/>
        </w:rPr>
        <w:t>XXX</w:t>
      </w:r>
    </w:p>
    <w:p w14:paraId="559F8C6B" w14:textId="6DD8A06B" w:rsidR="00C36C5C" w:rsidRPr="00934B1C" w:rsidRDefault="00C36C5C" w:rsidP="00C36C5C">
      <w:pPr>
        <w:spacing w:line="276" w:lineRule="auto"/>
        <w:rPr>
          <w:i/>
          <w:iCs/>
          <w:color w:val="0070C0"/>
          <w:sz w:val="22"/>
          <w:szCs w:val="22"/>
          <w:lang w:val="en-US"/>
        </w:rPr>
      </w:pPr>
      <w:r w:rsidRPr="00934B1C">
        <w:rPr>
          <w:b/>
          <w:bCs/>
          <w:color w:val="7030A0"/>
          <w:sz w:val="24"/>
          <w:lang w:val="en-US"/>
        </w:rPr>
        <w:t>Review Reference</w:t>
      </w:r>
      <w:r w:rsidRPr="00934B1C">
        <w:rPr>
          <w:b/>
          <w:bCs/>
          <w:sz w:val="24"/>
          <w:lang w:val="en-US"/>
        </w:rPr>
        <w:t>:</w:t>
      </w:r>
      <w:r w:rsidRPr="00934B1C">
        <w:rPr>
          <w:sz w:val="24"/>
          <w:lang w:val="en-US"/>
        </w:rPr>
        <w:t xml:space="preserve"> </w:t>
      </w:r>
      <w:r w:rsidR="004738FE" w:rsidRPr="00934B1C">
        <w:rPr>
          <w:sz w:val="22"/>
          <w:szCs w:val="22"/>
          <w:lang w:val="en-US"/>
        </w:rPr>
        <w:t>QACR/</w:t>
      </w:r>
      <w:r w:rsidRPr="00934B1C">
        <w:rPr>
          <w:sz w:val="22"/>
          <w:szCs w:val="22"/>
          <w:lang w:val="en-US"/>
        </w:rPr>
        <w:t>MML/</w:t>
      </w:r>
      <w:r w:rsidRPr="00934B1C">
        <w:rPr>
          <w:sz w:val="22"/>
          <w:szCs w:val="22"/>
          <w:highlight w:val="yellow"/>
          <w:lang w:val="en-US"/>
        </w:rPr>
        <w:t>XXX</w:t>
      </w:r>
      <w:r w:rsidRPr="00934B1C">
        <w:rPr>
          <w:sz w:val="22"/>
          <w:szCs w:val="22"/>
          <w:lang w:val="en-US"/>
        </w:rPr>
        <w:t xml:space="preserve"> </w:t>
      </w:r>
      <w:r w:rsidRPr="00934B1C">
        <w:rPr>
          <w:i/>
          <w:iCs/>
          <w:sz w:val="22"/>
          <w:szCs w:val="22"/>
          <w:lang w:val="en-US"/>
        </w:rPr>
        <w:t xml:space="preserve">– </w:t>
      </w:r>
      <w:r w:rsidRPr="00934B1C">
        <w:rPr>
          <w:i/>
          <w:iCs/>
          <w:color w:val="0070C0"/>
          <w:sz w:val="22"/>
          <w:szCs w:val="22"/>
          <w:lang w:val="en-US"/>
        </w:rPr>
        <w:t xml:space="preserve">this is the project number of your ERM </w:t>
      </w:r>
      <w:proofErr w:type="gramStart"/>
      <w:r w:rsidRPr="00934B1C">
        <w:rPr>
          <w:i/>
          <w:iCs/>
          <w:color w:val="0070C0"/>
          <w:sz w:val="22"/>
          <w:szCs w:val="22"/>
          <w:lang w:val="en-US"/>
        </w:rPr>
        <w:t>application</w:t>
      </w:r>
      <w:proofErr w:type="gramEnd"/>
    </w:p>
    <w:p w14:paraId="64DABDBC" w14:textId="77777777" w:rsidR="00C36C5C" w:rsidRPr="00934B1C" w:rsidRDefault="00C36C5C" w:rsidP="00C36C5C">
      <w:pPr>
        <w:spacing w:line="276" w:lineRule="auto"/>
        <w:rPr>
          <w:b/>
          <w:bCs/>
          <w:color w:val="7030A0"/>
          <w:sz w:val="24"/>
          <w:lang w:val="en-US"/>
        </w:rPr>
      </w:pPr>
      <w:r w:rsidRPr="00934B1C">
        <w:rPr>
          <w:b/>
          <w:bCs/>
          <w:color w:val="7030A0"/>
          <w:sz w:val="24"/>
          <w:lang w:val="en-US"/>
        </w:rPr>
        <w:t xml:space="preserve">Project Lead: </w:t>
      </w:r>
      <w:r w:rsidRPr="00934B1C">
        <w:rPr>
          <w:color w:val="002060"/>
          <w:sz w:val="22"/>
          <w:szCs w:val="22"/>
          <w:highlight w:val="yellow"/>
          <w:lang w:val="en-US"/>
        </w:rPr>
        <w:t>XXX</w:t>
      </w:r>
    </w:p>
    <w:p w14:paraId="3292FFD0" w14:textId="093BAE7E" w:rsidR="00C36C5C" w:rsidRPr="00934B1C" w:rsidRDefault="00C36C5C" w:rsidP="00560BC5">
      <w:pPr>
        <w:spacing w:line="276" w:lineRule="auto"/>
        <w:rPr>
          <w:b/>
          <w:bCs/>
          <w:color w:val="7030A0"/>
          <w:sz w:val="24"/>
          <w:lang w:val="en-US"/>
        </w:rPr>
      </w:pPr>
      <w:r w:rsidRPr="00934B1C">
        <w:rPr>
          <w:b/>
          <w:bCs/>
          <w:color w:val="7030A0"/>
          <w:sz w:val="24"/>
          <w:lang w:val="en-US"/>
        </w:rPr>
        <w:t xml:space="preserve">Department: </w:t>
      </w:r>
      <w:r w:rsidRPr="00934B1C">
        <w:rPr>
          <w:color w:val="002060"/>
          <w:sz w:val="22"/>
          <w:szCs w:val="22"/>
          <w:highlight w:val="yellow"/>
          <w:lang w:val="en-US"/>
        </w:rPr>
        <w:t>XXX</w:t>
      </w:r>
    </w:p>
    <w:p w14:paraId="2EDF32E1" w14:textId="77777777" w:rsidR="004738FE" w:rsidRPr="00934B1C" w:rsidRDefault="004738FE" w:rsidP="00934B1C">
      <w:pPr>
        <w:spacing w:line="240" w:lineRule="auto"/>
        <w:rPr>
          <w:b/>
          <w:bCs/>
          <w:color w:val="7030A0"/>
          <w:sz w:val="20"/>
          <w:szCs w:val="20"/>
          <w:lang w:val="en-US"/>
        </w:rPr>
      </w:pPr>
    </w:p>
    <w:p w14:paraId="09255FDC" w14:textId="45E7C11E" w:rsidR="00BF338E" w:rsidRPr="00934B1C" w:rsidRDefault="00BF338E" w:rsidP="004738FE">
      <w:pPr>
        <w:pStyle w:val="ListParagraph"/>
        <w:numPr>
          <w:ilvl w:val="0"/>
          <w:numId w:val="8"/>
        </w:numPr>
        <w:spacing w:after="0" w:line="240" w:lineRule="auto"/>
        <w:contextualSpacing w:val="0"/>
        <w:rPr>
          <w:b/>
          <w:bCs/>
          <w:color w:val="002060"/>
          <w:sz w:val="22"/>
          <w:szCs w:val="22"/>
          <w:lang w:val="en-US"/>
        </w:rPr>
      </w:pPr>
      <w:r w:rsidRPr="00934B1C">
        <w:rPr>
          <w:b/>
          <w:bCs/>
          <w:color w:val="002060"/>
          <w:sz w:val="22"/>
          <w:szCs w:val="22"/>
          <w:lang w:val="en-US"/>
        </w:rPr>
        <w:t>Introduction</w:t>
      </w:r>
      <w:r w:rsidR="0049647E" w:rsidRPr="00934B1C">
        <w:rPr>
          <w:b/>
          <w:bCs/>
          <w:color w:val="002060"/>
          <w:sz w:val="22"/>
          <w:szCs w:val="22"/>
          <w:lang w:val="en-US"/>
        </w:rPr>
        <w:t xml:space="preserve"> </w:t>
      </w:r>
      <w:r w:rsidR="00C525BB" w:rsidRPr="00934B1C">
        <w:rPr>
          <w:i/>
          <w:iCs/>
          <w:sz w:val="22"/>
          <w:szCs w:val="22"/>
          <w:lang w:val="en-US"/>
        </w:rPr>
        <w:t>(~250 words)</w:t>
      </w:r>
    </w:p>
    <w:p w14:paraId="69E36BE2" w14:textId="77777777" w:rsidR="004738FE" w:rsidRPr="004738FE" w:rsidRDefault="004738FE" w:rsidP="004738FE">
      <w:pPr>
        <w:pStyle w:val="ListParagraph"/>
        <w:spacing w:after="0" w:line="240" w:lineRule="auto"/>
        <w:ind w:left="360"/>
        <w:contextualSpacing w:val="0"/>
        <w:rPr>
          <w:b/>
          <w:bCs/>
          <w:color w:val="002060"/>
          <w:sz w:val="20"/>
          <w:szCs w:val="20"/>
          <w:lang w:val="en-US"/>
        </w:rPr>
      </w:pPr>
    </w:p>
    <w:p w14:paraId="470C09E2" w14:textId="17C343E8" w:rsidR="00660134" w:rsidRPr="004738FE" w:rsidRDefault="00660134" w:rsidP="004738FE">
      <w:pPr>
        <w:spacing w:after="0" w:line="240" w:lineRule="auto"/>
        <w:rPr>
          <w:rFonts w:cs="Sabon-Italic"/>
          <w:i/>
          <w:iCs/>
          <w:color w:val="0070C0"/>
          <w:sz w:val="20"/>
          <w:szCs w:val="20"/>
          <w:lang w:eastAsia="en-AU"/>
        </w:rPr>
      </w:pPr>
      <w:r w:rsidRPr="004738FE">
        <w:rPr>
          <w:rFonts w:cs="Arial"/>
          <w:i/>
          <w:iCs/>
          <w:color w:val="0070C0"/>
          <w:sz w:val="20"/>
          <w:szCs w:val="20"/>
          <w:lang w:val="en-US"/>
        </w:rPr>
        <w:t xml:space="preserve">The introduction is a very brief overview of the </w:t>
      </w:r>
      <w:r w:rsidR="00BB2D49" w:rsidRPr="004738FE">
        <w:rPr>
          <w:rFonts w:cs="Arial"/>
          <w:i/>
          <w:iCs/>
          <w:color w:val="0070C0"/>
          <w:sz w:val="20"/>
          <w:szCs w:val="20"/>
          <w:lang w:val="en-US"/>
        </w:rPr>
        <w:t>project</w:t>
      </w:r>
      <w:r w:rsidRPr="004738FE">
        <w:rPr>
          <w:rFonts w:cs="Arial"/>
          <w:i/>
          <w:iCs/>
          <w:color w:val="0070C0"/>
          <w:sz w:val="20"/>
          <w:szCs w:val="20"/>
          <w:lang w:val="en-US"/>
        </w:rPr>
        <w:t xml:space="preserve"> (~250 words). </w:t>
      </w:r>
      <w:r w:rsidRPr="004738FE">
        <w:rPr>
          <w:i/>
          <w:iCs/>
          <w:color w:val="0070C0"/>
          <w:sz w:val="20"/>
          <w:szCs w:val="20"/>
          <w:lang w:eastAsia="en-AU"/>
        </w:rPr>
        <w:t xml:space="preserve">The introduction should be concise but sufficient to orientate the reader to the main purpose of the </w:t>
      </w:r>
      <w:r w:rsidR="00BB2D49" w:rsidRPr="004738FE">
        <w:rPr>
          <w:i/>
          <w:iCs/>
          <w:color w:val="0070C0"/>
          <w:sz w:val="20"/>
          <w:szCs w:val="20"/>
          <w:lang w:eastAsia="en-AU"/>
        </w:rPr>
        <w:t>project</w:t>
      </w:r>
      <w:r w:rsidRPr="004738FE">
        <w:rPr>
          <w:i/>
          <w:iCs/>
          <w:color w:val="0070C0"/>
          <w:sz w:val="20"/>
          <w:szCs w:val="20"/>
          <w:lang w:eastAsia="en-AU"/>
        </w:rPr>
        <w:t>, how it will be conducted</w:t>
      </w:r>
      <w:r w:rsidR="00257D0A">
        <w:rPr>
          <w:i/>
          <w:iCs/>
          <w:color w:val="0070C0"/>
          <w:sz w:val="20"/>
          <w:szCs w:val="20"/>
          <w:lang w:eastAsia="en-AU"/>
        </w:rPr>
        <w:t>,</w:t>
      </w:r>
      <w:r w:rsidRPr="004738FE">
        <w:rPr>
          <w:i/>
          <w:iCs/>
          <w:color w:val="0070C0"/>
          <w:sz w:val="20"/>
          <w:szCs w:val="20"/>
          <w:lang w:eastAsia="en-AU"/>
        </w:rPr>
        <w:t xml:space="preserve"> and its expected benefits. </w:t>
      </w:r>
    </w:p>
    <w:p w14:paraId="09E89D3D" w14:textId="77777777" w:rsidR="00BF338E" w:rsidRPr="004738FE" w:rsidRDefault="00BF338E" w:rsidP="004738FE">
      <w:pPr>
        <w:spacing w:after="0" w:line="240" w:lineRule="auto"/>
        <w:rPr>
          <w:b/>
          <w:bCs/>
          <w:color w:val="002060"/>
          <w:sz w:val="20"/>
          <w:szCs w:val="20"/>
          <w:lang w:val="en-US"/>
        </w:rPr>
      </w:pPr>
    </w:p>
    <w:p w14:paraId="76920E55" w14:textId="650D8C03" w:rsidR="003F0F23" w:rsidRPr="00934B1C" w:rsidRDefault="00BF338E" w:rsidP="004738FE">
      <w:pPr>
        <w:pStyle w:val="ListParagraph"/>
        <w:numPr>
          <w:ilvl w:val="0"/>
          <w:numId w:val="8"/>
        </w:numPr>
        <w:spacing w:after="0" w:line="240" w:lineRule="auto"/>
        <w:contextualSpacing w:val="0"/>
        <w:rPr>
          <w:b/>
          <w:bCs/>
          <w:color w:val="002060"/>
          <w:sz w:val="22"/>
          <w:szCs w:val="22"/>
          <w:lang w:val="en-US"/>
        </w:rPr>
      </w:pPr>
      <w:r w:rsidRPr="00934B1C">
        <w:rPr>
          <w:b/>
          <w:bCs/>
          <w:color w:val="002060"/>
          <w:sz w:val="22"/>
          <w:szCs w:val="22"/>
          <w:lang w:val="en-US"/>
        </w:rPr>
        <w:t>Background</w:t>
      </w:r>
      <w:r w:rsidR="00C525BB" w:rsidRPr="00934B1C">
        <w:rPr>
          <w:b/>
          <w:bCs/>
          <w:color w:val="002060"/>
          <w:sz w:val="22"/>
          <w:szCs w:val="22"/>
          <w:lang w:val="en-US"/>
        </w:rPr>
        <w:t xml:space="preserve"> </w:t>
      </w:r>
      <w:r w:rsidR="00C525BB" w:rsidRPr="00934B1C">
        <w:rPr>
          <w:sz w:val="22"/>
          <w:szCs w:val="22"/>
          <w:lang w:val="en-US"/>
        </w:rPr>
        <w:t>(</w:t>
      </w:r>
      <w:r w:rsidR="002C34D7" w:rsidRPr="00934B1C">
        <w:rPr>
          <w:sz w:val="22"/>
          <w:szCs w:val="22"/>
          <w:lang w:val="en-US"/>
        </w:rPr>
        <w:t>1/2</w:t>
      </w:r>
      <w:r w:rsidR="00C525BB" w:rsidRPr="00934B1C">
        <w:rPr>
          <w:sz w:val="22"/>
          <w:szCs w:val="22"/>
          <w:lang w:val="en-US"/>
        </w:rPr>
        <w:t xml:space="preserve"> x A4 page maximum)</w:t>
      </w:r>
    </w:p>
    <w:p w14:paraId="3AA65176" w14:textId="77777777" w:rsidR="00BE73B1" w:rsidRPr="004738FE" w:rsidRDefault="00BE73B1" w:rsidP="00BE73B1">
      <w:pPr>
        <w:pStyle w:val="ListParagraph"/>
        <w:spacing w:after="0" w:line="240" w:lineRule="auto"/>
        <w:ind w:left="360"/>
        <w:contextualSpacing w:val="0"/>
        <w:rPr>
          <w:b/>
          <w:bCs/>
          <w:color w:val="002060"/>
          <w:sz w:val="20"/>
          <w:szCs w:val="20"/>
          <w:lang w:val="en-US"/>
        </w:rPr>
      </w:pPr>
    </w:p>
    <w:p w14:paraId="61F03D85" w14:textId="6F03E609" w:rsidR="00660134" w:rsidRPr="004738FE" w:rsidRDefault="00660134" w:rsidP="004738FE">
      <w:pPr>
        <w:spacing w:after="0" w:line="240" w:lineRule="auto"/>
        <w:jc w:val="both"/>
        <w:rPr>
          <w:rFonts w:cs="Arial"/>
          <w:i/>
          <w:iCs/>
          <w:color w:val="0070C0"/>
          <w:sz w:val="20"/>
          <w:szCs w:val="20"/>
          <w:lang w:val="en-US"/>
        </w:rPr>
      </w:pPr>
      <w:r w:rsidRPr="004738FE">
        <w:rPr>
          <w:rFonts w:cs="Arial"/>
          <w:i/>
          <w:iCs/>
          <w:color w:val="0070C0"/>
          <w:sz w:val="20"/>
          <w:szCs w:val="20"/>
          <w:lang w:val="en-US"/>
        </w:rPr>
        <w:t xml:space="preserve">The background gives information </w:t>
      </w:r>
      <w:r w:rsidR="00054D73" w:rsidRPr="004738FE">
        <w:rPr>
          <w:rFonts w:cs="Arial"/>
          <w:i/>
          <w:iCs/>
          <w:color w:val="0070C0"/>
          <w:sz w:val="20"/>
          <w:szCs w:val="20"/>
          <w:lang w:val="en-US"/>
        </w:rPr>
        <w:t>about</w:t>
      </w:r>
      <w:r w:rsidRPr="004738FE">
        <w:rPr>
          <w:rFonts w:cs="Arial"/>
          <w:i/>
          <w:iCs/>
          <w:color w:val="0070C0"/>
          <w:sz w:val="20"/>
          <w:szCs w:val="20"/>
          <w:lang w:val="en-US"/>
        </w:rPr>
        <w:t xml:space="preserve"> why you are conducting the project</w:t>
      </w:r>
      <w:r w:rsidR="009358D8" w:rsidRPr="004738FE">
        <w:rPr>
          <w:rFonts w:cs="Arial"/>
          <w:i/>
          <w:iCs/>
          <w:color w:val="0070C0"/>
          <w:sz w:val="20"/>
          <w:szCs w:val="20"/>
          <w:lang w:val="en-US"/>
        </w:rPr>
        <w:t>.</w:t>
      </w:r>
      <w:r w:rsidRPr="004738FE">
        <w:rPr>
          <w:rFonts w:cs="Arial"/>
          <w:i/>
          <w:iCs/>
          <w:color w:val="0070C0"/>
          <w:sz w:val="20"/>
          <w:szCs w:val="20"/>
          <w:lang w:val="en-US"/>
        </w:rPr>
        <w:t xml:space="preserve"> If you are looking critically at clinical care you need to identify evidence of good clinical practice standards on which to base your assessment. A literature review can ascertain if there are any recommended standards </w:t>
      </w:r>
      <w:r w:rsidR="00BB2D49" w:rsidRPr="004738FE">
        <w:rPr>
          <w:rFonts w:cs="Arial"/>
          <w:i/>
          <w:iCs/>
          <w:color w:val="0070C0"/>
          <w:sz w:val="20"/>
          <w:szCs w:val="20"/>
          <w:lang w:val="en-US"/>
        </w:rPr>
        <w:t xml:space="preserve">of practice </w:t>
      </w:r>
      <w:r w:rsidRPr="004738FE">
        <w:rPr>
          <w:rFonts w:cs="Arial"/>
          <w:i/>
          <w:iCs/>
          <w:color w:val="0070C0"/>
          <w:sz w:val="20"/>
          <w:szCs w:val="20"/>
          <w:lang w:val="en-US"/>
        </w:rPr>
        <w:t xml:space="preserve">and </w:t>
      </w:r>
      <w:r w:rsidR="00BB2D49" w:rsidRPr="004738FE">
        <w:rPr>
          <w:rFonts w:cs="Arial"/>
          <w:i/>
          <w:iCs/>
          <w:color w:val="0070C0"/>
          <w:sz w:val="20"/>
          <w:szCs w:val="20"/>
          <w:lang w:val="en-US"/>
        </w:rPr>
        <w:t xml:space="preserve">provide information </w:t>
      </w:r>
      <w:r w:rsidR="00ED7E25" w:rsidRPr="004738FE">
        <w:rPr>
          <w:rFonts w:cs="Arial"/>
          <w:i/>
          <w:iCs/>
          <w:color w:val="0070C0"/>
          <w:sz w:val="20"/>
          <w:szCs w:val="20"/>
          <w:lang w:val="en-US"/>
        </w:rPr>
        <w:t>on any</w:t>
      </w:r>
      <w:r w:rsidRPr="004738FE">
        <w:rPr>
          <w:rFonts w:cs="Arial"/>
          <w:i/>
          <w:iCs/>
          <w:color w:val="0070C0"/>
          <w:sz w:val="20"/>
          <w:szCs w:val="20"/>
          <w:lang w:val="en-US"/>
        </w:rPr>
        <w:t xml:space="preserve"> previous projects which have been conducted on your specific topic</w:t>
      </w:r>
      <w:r w:rsidR="00BB2D49" w:rsidRPr="004738FE">
        <w:rPr>
          <w:rFonts w:cs="Arial"/>
          <w:i/>
          <w:iCs/>
          <w:color w:val="0070C0"/>
          <w:sz w:val="20"/>
          <w:szCs w:val="20"/>
          <w:lang w:val="en-US"/>
        </w:rPr>
        <w:t xml:space="preserve">. </w:t>
      </w:r>
    </w:p>
    <w:p w14:paraId="73FC18A8" w14:textId="77777777" w:rsidR="00132515" w:rsidRPr="004738FE" w:rsidRDefault="00132515" w:rsidP="004738FE">
      <w:pPr>
        <w:spacing w:after="0" w:line="240" w:lineRule="auto"/>
        <w:rPr>
          <w:rFonts w:cs="Arial"/>
          <w:b/>
          <w:bCs/>
          <w:i/>
          <w:iCs/>
          <w:color w:val="0070C0"/>
          <w:sz w:val="20"/>
          <w:szCs w:val="20"/>
          <w:lang w:val="en-US"/>
        </w:rPr>
      </w:pPr>
    </w:p>
    <w:p w14:paraId="1F239AB7" w14:textId="0966725A" w:rsidR="00B1755C" w:rsidRPr="00934B1C" w:rsidRDefault="00132515" w:rsidP="004738FE">
      <w:pPr>
        <w:pStyle w:val="ListParagraph"/>
        <w:numPr>
          <w:ilvl w:val="0"/>
          <w:numId w:val="8"/>
        </w:numPr>
        <w:spacing w:after="0" w:line="240" w:lineRule="auto"/>
        <w:contextualSpacing w:val="0"/>
        <w:rPr>
          <w:b/>
          <w:bCs/>
          <w:color w:val="002060"/>
          <w:sz w:val="22"/>
          <w:szCs w:val="22"/>
          <w:lang w:val="en-US"/>
        </w:rPr>
      </w:pPr>
      <w:r w:rsidRPr="00934B1C">
        <w:rPr>
          <w:b/>
          <w:bCs/>
          <w:color w:val="002060"/>
          <w:sz w:val="22"/>
          <w:szCs w:val="22"/>
          <w:lang w:val="en-US"/>
        </w:rPr>
        <w:t>Aims/Objectives</w:t>
      </w:r>
    </w:p>
    <w:p w14:paraId="41EBFCC6" w14:textId="77777777" w:rsidR="00BE73B1" w:rsidRPr="004738FE" w:rsidRDefault="00BE73B1" w:rsidP="00BE73B1">
      <w:pPr>
        <w:pStyle w:val="ListParagraph"/>
        <w:spacing w:after="0" w:line="240" w:lineRule="auto"/>
        <w:ind w:left="360"/>
        <w:contextualSpacing w:val="0"/>
        <w:rPr>
          <w:b/>
          <w:bCs/>
          <w:color w:val="002060"/>
          <w:sz w:val="20"/>
          <w:szCs w:val="20"/>
          <w:lang w:val="en-US"/>
        </w:rPr>
      </w:pPr>
    </w:p>
    <w:p w14:paraId="50E18EE4" w14:textId="7A72E330" w:rsidR="00851551" w:rsidRPr="004738FE" w:rsidRDefault="00851551" w:rsidP="004738FE">
      <w:pPr>
        <w:spacing w:after="0" w:line="240" w:lineRule="auto"/>
        <w:rPr>
          <w:b/>
          <w:bCs/>
          <w:color w:val="002060"/>
          <w:sz w:val="20"/>
          <w:szCs w:val="20"/>
          <w:lang w:val="en-US"/>
        </w:rPr>
      </w:pPr>
      <w:r w:rsidRPr="004738FE">
        <w:rPr>
          <w:rFonts w:cs="Arial"/>
          <w:i/>
          <w:iCs/>
          <w:color w:val="0070C0"/>
          <w:sz w:val="20"/>
          <w:szCs w:val="20"/>
          <w:lang w:val="en-US"/>
        </w:rPr>
        <w:t xml:space="preserve">State here the aims/objectives of your </w:t>
      </w:r>
      <w:r w:rsidR="00C36C5C" w:rsidRPr="004738FE">
        <w:rPr>
          <w:rFonts w:cs="Arial"/>
          <w:i/>
          <w:iCs/>
          <w:color w:val="0070C0"/>
          <w:sz w:val="20"/>
          <w:szCs w:val="20"/>
          <w:lang w:val="en-US"/>
        </w:rPr>
        <w:t>project</w:t>
      </w:r>
      <w:r w:rsidRPr="004738FE">
        <w:rPr>
          <w:rFonts w:cs="Arial"/>
          <w:i/>
          <w:iCs/>
          <w:color w:val="0070C0"/>
          <w:sz w:val="20"/>
          <w:szCs w:val="20"/>
          <w:lang w:val="en-US"/>
        </w:rPr>
        <w:t xml:space="preserve">. </w:t>
      </w:r>
    </w:p>
    <w:p w14:paraId="05168529" w14:textId="77777777" w:rsidR="00B1755C" w:rsidRPr="004738FE" w:rsidRDefault="00B1755C" w:rsidP="004738FE">
      <w:pPr>
        <w:spacing w:after="0" w:line="240" w:lineRule="auto"/>
        <w:jc w:val="both"/>
        <w:rPr>
          <w:rFonts w:cs="Arial"/>
          <w:i/>
          <w:iCs/>
          <w:color w:val="0070C0"/>
          <w:sz w:val="20"/>
          <w:szCs w:val="20"/>
          <w:lang w:val="en-US"/>
        </w:rPr>
      </w:pPr>
    </w:p>
    <w:p w14:paraId="702F97ED" w14:textId="154D01BD" w:rsidR="004738FE" w:rsidRPr="004738FE" w:rsidRDefault="00C36C5C" w:rsidP="004738FE">
      <w:pPr>
        <w:spacing w:after="0" w:line="240" w:lineRule="auto"/>
        <w:jc w:val="both"/>
        <w:rPr>
          <w:rFonts w:cs="Arial"/>
          <w:i/>
          <w:iCs/>
          <w:color w:val="0070C0"/>
          <w:sz w:val="20"/>
          <w:szCs w:val="20"/>
          <w:lang w:val="en-US"/>
        </w:rPr>
      </w:pPr>
      <w:r w:rsidRPr="004738FE">
        <w:rPr>
          <w:rFonts w:cs="Arial"/>
          <w:i/>
          <w:iCs/>
          <w:color w:val="0070C0"/>
          <w:sz w:val="20"/>
          <w:szCs w:val="20"/>
          <w:lang w:val="en-US"/>
        </w:rPr>
        <w:t>Please clearly define your</w:t>
      </w:r>
      <w:r w:rsidR="00660134" w:rsidRPr="004738FE">
        <w:rPr>
          <w:rFonts w:cs="Arial"/>
          <w:i/>
          <w:iCs/>
          <w:color w:val="0070C0"/>
          <w:sz w:val="20"/>
          <w:szCs w:val="20"/>
          <w:lang w:val="en-US"/>
        </w:rPr>
        <w:t xml:space="preserve"> </w:t>
      </w:r>
      <w:r w:rsidRPr="004738FE">
        <w:rPr>
          <w:rFonts w:cs="Arial"/>
          <w:i/>
          <w:iCs/>
          <w:color w:val="0070C0"/>
          <w:sz w:val="20"/>
          <w:szCs w:val="20"/>
          <w:lang w:val="en-US"/>
        </w:rPr>
        <w:t>project</w:t>
      </w:r>
      <w:r w:rsidR="00660134" w:rsidRPr="004738FE">
        <w:rPr>
          <w:rFonts w:cs="Arial"/>
          <w:i/>
          <w:iCs/>
          <w:color w:val="0070C0"/>
          <w:sz w:val="20"/>
          <w:szCs w:val="20"/>
          <w:lang w:val="en-US"/>
        </w:rPr>
        <w:t xml:space="preserve"> objectives</w:t>
      </w:r>
      <w:r w:rsidRPr="004738FE">
        <w:rPr>
          <w:rFonts w:cs="Arial"/>
          <w:i/>
          <w:iCs/>
          <w:color w:val="0070C0"/>
          <w:sz w:val="20"/>
          <w:szCs w:val="20"/>
          <w:lang w:val="en-US"/>
        </w:rPr>
        <w:t>,</w:t>
      </w:r>
      <w:r w:rsidR="00660134" w:rsidRPr="004738FE">
        <w:rPr>
          <w:rFonts w:cs="Arial"/>
          <w:i/>
          <w:iCs/>
          <w:color w:val="0070C0"/>
          <w:sz w:val="20"/>
          <w:szCs w:val="20"/>
          <w:lang w:val="en-US"/>
        </w:rPr>
        <w:t xml:space="preserve"> why you are doing the project</w:t>
      </w:r>
      <w:r w:rsidRPr="004738FE">
        <w:rPr>
          <w:rFonts w:cs="Arial"/>
          <w:i/>
          <w:iCs/>
          <w:color w:val="0070C0"/>
          <w:sz w:val="20"/>
          <w:szCs w:val="20"/>
          <w:lang w:val="en-US"/>
        </w:rPr>
        <w:t>,</w:t>
      </w:r>
      <w:r w:rsidR="00660134" w:rsidRPr="004738FE">
        <w:rPr>
          <w:rFonts w:cs="Arial"/>
          <w:i/>
          <w:iCs/>
          <w:color w:val="0070C0"/>
          <w:sz w:val="20"/>
          <w:szCs w:val="20"/>
          <w:lang w:val="en-US"/>
        </w:rPr>
        <w:t xml:space="preserve"> and what you are hoping to achieve as a result. </w:t>
      </w:r>
    </w:p>
    <w:p w14:paraId="05186218" w14:textId="77777777" w:rsidR="008E0E25" w:rsidRPr="004738FE" w:rsidRDefault="008E0E25" w:rsidP="004738FE">
      <w:pPr>
        <w:spacing w:after="0" w:line="240" w:lineRule="auto"/>
        <w:jc w:val="both"/>
        <w:rPr>
          <w:rFonts w:cs="Arial"/>
          <w:color w:val="002060"/>
          <w:sz w:val="20"/>
          <w:szCs w:val="20"/>
          <w:lang w:val="en-US"/>
        </w:rPr>
      </w:pPr>
    </w:p>
    <w:p w14:paraId="3EEC52B7" w14:textId="6B301F95" w:rsidR="00132515" w:rsidRPr="00934B1C" w:rsidRDefault="00132515" w:rsidP="004738FE">
      <w:pPr>
        <w:pStyle w:val="ListParagraph"/>
        <w:numPr>
          <w:ilvl w:val="0"/>
          <w:numId w:val="8"/>
        </w:numPr>
        <w:spacing w:after="0" w:line="240" w:lineRule="auto"/>
        <w:contextualSpacing w:val="0"/>
        <w:rPr>
          <w:b/>
          <w:bCs/>
          <w:color w:val="002060"/>
          <w:sz w:val="22"/>
          <w:szCs w:val="22"/>
          <w:lang w:val="en-US"/>
        </w:rPr>
      </w:pPr>
      <w:r w:rsidRPr="00934B1C">
        <w:rPr>
          <w:b/>
          <w:bCs/>
          <w:color w:val="002060"/>
          <w:sz w:val="22"/>
          <w:szCs w:val="22"/>
          <w:lang w:val="en-US"/>
        </w:rPr>
        <w:t>Project Design</w:t>
      </w:r>
      <w:r w:rsidRPr="00934B1C">
        <w:rPr>
          <w:b/>
          <w:bCs/>
          <w:color w:val="002060"/>
          <w:sz w:val="22"/>
          <w:szCs w:val="22"/>
          <w:lang w:val="en-US"/>
        </w:rPr>
        <w:br/>
      </w:r>
    </w:p>
    <w:p w14:paraId="6AA3BCC1" w14:textId="297A61C6" w:rsidR="001268F3" w:rsidRDefault="00C3365A" w:rsidP="00BE73B1">
      <w:pPr>
        <w:pStyle w:val="ListParagraph"/>
        <w:numPr>
          <w:ilvl w:val="0"/>
          <w:numId w:val="40"/>
        </w:numPr>
        <w:spacing w:after="0" w:line="240" w:lineRule="auto"/>
        <w:rPr>
          <w:b/>
          <w:bCs/>
          <w:color w:val="002060"/>
          <w:sz w:val="20"/>
          <w:szCs w:val="20"/>
          <w:lang w:val="en-US"/>
        </w:rPr>
      </w:pPr>
      <w:r w:rsidRPr="00BE73B1">
        <w:rPr>
          <w:b/>
          <w:bCs/>
          <w:color w:val="002060"/>
          <w:sz w:val="20"/>
          <w:szCs w:val="20"/>
          <w:lang w:val="en-US"/>
        </w:rPr>
        <w:t>S</w:t>
      </w:r>
      <w:r w:rsidR="001268F3" w:rsidRPr="00BE73B1">
        <w:rPr>
          <w:b/>
          <w:bCs/>
          <w:color w:val="002060"/>
          <w:sz w:val="20"/>
          <w:szCs w:val="20"/>
          <w:lang w:val="en-US"/>
        </w:rPr>
        <w:t>etting/location</w:t>
      </w:r>
    </w:p>
    <w:p w14:paraId="57681CA9" w14:textId="77777777" w:rsidR="00257D0A" w:rsidRDefault="00B1755C" w:rsidP="00934B1C">
      <w:pPr>
        <w:spacing w:after="0" w:line="240" w:lineRule="auto"/>
        <w:ind w:firstLine="720"/>
        <w:rPr>
          <w:rFonts w:eastAsia="Times New Roman" w:cs="Arial"/>
          <w:i/>
          <w:iCs/>
          <w:color w:val="0070C0"/>
          <w:sz w:val="20"/>
          <w:szCs w:val="20"/>
          <w:lang w:val="en-US"/>
        </w:rPr>
      </w:pPr>
      <w:r w:rsidRPr="004738FE">
        <w:rPr>
          <w:rFonts w:eastAsia="Times New Roman" w:cs="Arial"/>
          <w:i/>
          <w:iCs/>
          <w:color w:val="0070C0"/>
          <w:sz w:val="20"/>
          <w:szCs w:val="20"/>
          <w:lang w:val="en-US"/>
        </w:rPr>
        <w:t>E.g.,</w:t>
      </w:r>
      <w:r w:rsidR="002C34D7" w:rsidRPr="004738FE">
        <w:rPr>
          <w:rFonts w:eastAsia="Times New Roman" w:cs="Arial"/>
          <w:i/>
          <w:iCs/>
          <w:color w:val="0070C0"/>
          <w:sz w:val="20"/>
          <w:szCs w:val="20"/>
          <w:lang w:val="en-US"/>
        </w:rPr>
        <w:t xml:space="preserve"> Department ‘Y’,</w:t>
      </w:r>
      <w:r w:rsidR="008E0E25" w:rsidRPr="004738FE">
        <w:rPr>
          <w:rFonts w:eastAsia="Times New Roman" w:cs="Arial"/>
          <w:i/>
          <w:iCs/>
          <w:color w:val="0070C0"/>
          <w:sz w:val="20"/>
          <w:szCs w:val="20"/>
          <w:lang w:val="en-US"/>
        </w:rPr>
        <w:t xml:space="preserve"> Mater Hospital</w:t>
      </w:r>
      <w:r w:rsidR="003151B4" w:rsidRPr="004738FE">
        <w:rPr>
          <w:rFonts w:eastAsia="Times New Roman" w:cs="Arial"/>
          <w:i/>
          <w:iCs/>
          <w:color w:val="0070C0"/>
          <w:sz w:val="20"/>
          <w:szCs w:val="20"/>
          <w:lang w:val="en-US"/>
        </w:rPr>
        <w:t>,</w:t>
      </w:r>
      <w:r w:rsidR="008E0E25" w:rsidRPr="004738FE">
        <w:rPr>
          <w:rFonts w:eastAsia="Times New Roman" w:cs="Arial"/>
          <w:i/>
          <w:iCs/>
          <w:color w:val="0070C0"/>
          <w:sz w:val="20"/>
          <w:szCs w:val="20"/>
          <w:lang w:val="en-US"/>
        </w:rPr>
        <w:t xml:space="preserve"> Brisbane. </w:t>
      </w:r>
    </w:p>
    <w:p w14:paraId="06E643A0" w14:textId="77777777" w:rsidR="00257D0A" w:rsidRDefault="00257D0A" w:rsidP="00BE73B1">
      <w:pPr>
        <w:spacing w:after="0" w:line="240" w:lineRule="auto"/>
        <w:ind w:left="720"/>
        <w:rPr>
          <w:rFonts w:eastAsia="Times New Roman" w:cs="Arial"/>
          <w:i/>
          <w:iCs/>
          <w:color w:val="0070C0"/>
          <w:sz w:val="20"/>
          <w:szCs w:val="20"/>
          <w:lang w:val="en-US"/>
        </w:rPr>
      </w:pPr>
    </w:p>
    <w:p w14:paraId="4C02A5BA" w14:textId="49270D39" w:rsidR="00132515" w:rsidRPr="004738FE" w:rsidRDefault="00257D0A" w:rsidP="00BE73B1">
      <w:pPr>
        <w:spacing w:after="0" w:line="240" w:lineRule="auto"/>
        <w:ind w:left="720"/>
        <w:rPr>
          <w:rFonts w:eastAsia="Times New Roman" w:cs="Arial"/>
          <w:i/>
          <w:iCs/>
          <w:color w:val="0070C0"/>
          <w:sz w:val="20"/>
          <w:szCs w:val="20"/>
          <w:lang w:val="en-US"/>
        </w:rPr>
      </w:pPr>
      <w:r>
        <w:rPr>
          <w:rFonts w:eastAsia="Times New Roman" w:cs="Arial"/>
          <w:i/>
          <w:iCs/>
          <w:color w:val="0070C0"/>
          <w:sz w:val="20"/>
          <w:szCs w:val="20"/>
          <w:lang w:val="en-US"/>
        </w:rPr>
        <w:t>For s</w:t>
      </w:r>
      <w:r w:rsidR="004738FE" w:rsidRPr="004738FE">
        <w:rPr>
          <w:rFonts w:eastAsia="Times New Roman" w:cs="Arial"/>
          <w:i/>
          <w:iCs/>
          <w:color w:val="0070C0"/>
          <w:sz w:val="20"/>
          <w:szCs w:val="20"/>
          <w:lang w:val="en-US"/>
        </w:rPr>
        <w:t xml:space="preserve">ervice </w:t>
      </w:r>
      <w:r>
        <w:rPr>
          <w:rFonts w:eastAsia="Times New Roman" w:cs="Arial"/>
          <w:i/>
          <w:iCs/>
          <w:color w:val="0070C0"/>
          <w:sz w:val="20"/>
          <w:szCs w:val="20"/>
          <w:lang w:val="en-US"/>
        </w:rPr>
        <w:t>e</w:t>
      </w:r>
      <w:r w:rsidR="004738FE" w:rsidRPr="004738FE">
        <w:rPr>
          <w:rFonts w:eastAsia="Times New Roman" w:cs="Arial"/>
          <w:i/>
          <w:iCs/>
          <w:color w:val="0070C0"/>
          <w:sz w:val="20"/>
          <w:szCs w:val="20"/>
          <w:lang w:val="en-US"/>
        </w:rPr>
        <w:t>valuations:</w:t>
      </w:r>
      <w:r>
        <w:rPr>
          <w:rFonts w:eastAsia="Times New Roman" w:cs="Arial"/>
          <w:i/>
          <w:iCs/>
          <w:color w:val="0070C0"/>
          <w:sz w:val="20"/>
          <w:szCs w:val="20"/>
          <w:lang w:val="en-US"/>
        </w:rPr>
        <w:t xml:space="preserve"> they</w:t>
      </w:r>
      <w:r w:rsidR="004738FE" w:rsidRPr="004738FE">
        <w:rPr>
          <w:rFonts w:eastAsia="Times New Roman" w:cs="Arial"/>
          <w:i/>
          <w:iCs/>
          <w:color w:val="0070C0"/>
          <w:sz w:val="20"/>
          <w:szCs w:val="20"/>
          <w:lang w:val="en-US"/>
        </w:rPr>
        <w:t xml:space="preserve"> should be completed at a single site to stay within the definition of a QA activity. Other sites could undertake their own service evaluation.  However, if you then want to compare the results of each of the sites, then this becomes research, and a research application is necessary.</w:t>
      </w:r>
    </w:p>
    <w:p w14:paraId="24133C47" w14:textId="77777777" w:rsidR="007B5810" w:rsidRPr="004738FE" w:rsidRDefault="007B5810" w:rsidP="004738FE">
      <w:pPr>
        <w:pStyle w:val="ListParagraph"/>
        <w:spacing w:after="0" w:line="240" w:lineRule="auto"/>
        <w:contextualSpacing w:val="0"/>
        <w:rPr>
          <w:b/>
          <w:bCs/>
          <w:color w:val="002060"/>
          <w:sz w:val="20"/>
          <w:szCs w:val="20"/>
          <w:lang w:val="en-US"/>
        </w:rPr>
      </w:pPr>
    </w:p>
    <w:p w14:paraId="56694D52" w14:textId="174307B5" w:rsidR="001268F3" w:rsidRDefault="00C3365A" w:rsidP="00BE73B1">
      <w:pPr>
        <w:pStyle w:val="ListParagraph"/>
        <w:numPr>
          <w:ilvl w:val="0"/>
          <w:numId w:val="40"/>
        </w:numPr>
        <w:spacing w:after="0" w:line="240" w:lineRule="auto"/>
        <w:rPr>
          <w:b/>
          <w:bCs/>
          <w:color w:val="002060"/>
          <w:sz w:val="20"/>
          <w:szCs w:val="20"/>
          <w:lang w:val="en-US"/>
        </w:rPr>
      </w:pPr>
      <w:r w:rsidRPr="004738FE">
        <w:rPr>
          <w:b/>
          <w:bCs/>
          <w:color w:val="002060"/>
          <w:sz w:val="20"/>
          <w:szCs w:val="20"/>
          <w:lang w:val="en-US"/>
        </w:rPr>
        <w:t>D</w:t>
      </w:r>
      <w:r w:rsidR="001268F3" w:rsidRPr="004738FE">
        <w:rPr>
          <w:b/>
          <w:bCs/>
          <w:color w:val="002060"/>
          <w:sz w:val="20"/>
          <w:szCs w:val="20"/>
          <w:lang w:val="en-US"/>
        </w:rPr>
        <w:t>uration</w:t>
      </w:r>
    </w:p>
    <w:p w14:paraId="368602FF" w14:textId="3637E549" w:rsidR="00EE555A" w:rsidRPr="00934B1C" w:rsidRDefault="002C34D7" w:rsidP="00934B1C">
      <w:pPr>
        <w:spacing w:after="0" w:line="240" w:lineRule="auto"/>
        <w:ind w:left="720"/>
        <w:rPr>
          <w:rFonts w:eastAsia="Times New Roman" w:cs="Arial"/>
          <w:i/>
          <w:iCs/>
          <w:color w:val="0070C0"/>
          <w:sz w:val="20"/>
          <w:szCs w:val="20"/>
          <w:lang w:val="en-US"/>
        </w:rPr>
      </w:pPr>
      <w:r w:rsidRPr="00934B1C">
        <w:rPr>
          <w:rFonts w:eastAsia="Times New Roman" w:cs="Arial"/>
          <w:i/>
          <w:iCs/>
          <w:color w:val="0070C0"/>
          <w:sz w:val="20"/>
          <w:szCs w:val="20"/>
          <w:lang w:val="en-US"/>
        </w:rPr>
        <w:t>An estimate of the</w:t>
      </w:r>
      <w:r w:rsidR="00851551" w:rsidRPr="00934B1C">
        <w:rPr>
          <w:rFonts w:eastAsia="Times New Roman" w:cs="Arial"/>
          <w:i/>
          <w:iCs/>
          <w:color w:val="0070C0"/>
          <w:sz w:val="20"/>
          <w:szCs w:val="20"/>
          <w:lang w:val="en-US"/>
        </w:rPr>
        <w:t xml:space="preserve"> time </w:t>
      </w:r>
      <w:r w:rsidRPr="00934B1C">
        <w:rPr>
          <w:rFonts w:eastAsia="Times New Roman" w:cs="Arial"/>
          <w:i/>
          <w:iCs/>
          <w:color w:val="0070C0"/>
          <w:sz w:val="20"/>
          <w:szCs w:val="20"/>
          <w:lang w:val="en-US"/>
        </w:rPr>
        <w:t>in months</w:t>
      </w:r>
      <w:r w:rsidR="00851551" w:rsidRPr="00934B1C">
        <w:rPr>
          <w:rFonts w:eastAsia="Times New Roman" w:cs="Arial"/>
          <w:i/>
          <w:iCs/>
          <w:color w:val="0070C0"/>
          <w:sz w:val="20"/>
          <w:szCs w:val="20"/>
          <w:lang w:val="en-US"/>
        </w:rPr>
        <w:t xml:space="preserve"> from </w:t>
      </w:r>
      <w:r w:rsidR="009358D8" w:rsidRPr="00934B1C">
        <w:rPr>
          <w:rFonts w:eastAsia="Times New Roman" w:cs="Arial"/>
          <w:i/>
          <w:iCs/>
          <w:color w:val="0070C0"/>
          <w:sz w:val="20"/>
          <w:szCs w:val="20"/>
          <w:lang w:val="en-US"/>
        </w:rPr>
        <w:t xml:space="preserve">commencing </w:t>
      </w:r>
      <w:r w:rsidR="00851551" w:rsidRPr="00934B1C">
        <w:rPr>
          <w:rFonts w:eastAsia="Times New Roman" w:cs="Arial"/>
          <w:i/>
          <w:iCs/>
          <w:color w:val="0070C0"/>
          <w:sz w:val="20"/>
          <w:szCs w:val="20"/>
          <w:lang w:val="en-US"/>
        </w:rPr>
        <w:t>data collection to</w:t>
      </w:r>
      <w:r w:rsidR="00BE73B1" w:rsidRPr="00934B1C">
        <w:rPr>
          <w:rFonts w:eastAsia="Times New Roman" w:cs="Arial"/>
          <w:i/>
          <w:iCs/>
          <w:color w:val="0070C0"/>
          <w:sz w:val="20"/>
          <w:szCs w:val="20"/>
          <w:lang w:val="en-US"/>
        </w:rPr>
        <w:t xml:space="preserve"> </w:t>
      </w:r>
      <w:r w:rsidR="00851551" w:rsidRPr="00934B1C">
        <w:rPr>
          <w:rFonts w:eastAsia="Times New Roman" w:cs="Arial"/>
          <w:i/>
          <w:iCs/>
          <w:color w:val="0070C0"/>
          <w:sz w:val="20"/>
          <w:szCs w:val="20"/>
          <w:lang w:val="en-US"/>
        </w:rPr>
        <w:t>presentation</w:t>
      </w:r>
      <w:r w:rsidR="00BE73B1" w:rsidRPr="00934B1C">
        <w:rPr>
          <w:rFonts w:eastAsia="Times New Roman" w:cs="Arial"/>
          <w:i/>
          <w:iCs/>
          <w:color w:val="0070C0"/>
          <w:sz w:val="20"/>
          <w:szCs w:val="20"/>
          <w:lang w:val="en-US"/>
        </w:rPr>
        <w:t xml:space="preserve"> or </w:t>
      </w:r>
      <w:r w:rsidR="00B1755C" w:rsidRPr="00934B1C">
        <w:rPr>
          <w:rFonts w:eastAsia="Times New Roman" w:cs="Arial"/>
          <w:i/>
          <w:iCs/>
          <w:color w:val="0070C0"/>
          <w:sz w:val="20"/>
          <w:szCs w:val="20"/>
          <w:lang w:val="en-US"/>
        </w:rPr>
        <w:t>publication of</w:t>
      </w:r>
      <w:r w:rsidR="00851551" w:rsidRPr="00934B1C">
        <w:rPr>
          <w:rFonts w:eastAsia="Times New Roman" w:cs="Arial"/>
          <w:i/>
          <w:iCs/>
          <w:color w:val="0070C0"/>
          <w:sz w:val="20"/>
          <w:szCs w:val="20"/>
          <w:lang w:val="en-US"/>
        </w:rPr>
        <w:t xml:space="preserve"> results</w:t>
      </w:r>
      <w:r w:rsidR="008E0E25" w:rsidRPr="00934B1C">
        <w:rPr>
          <w:rFonts w:eastAsia="Times New Roman" w:cs="Arial"/>
          <w:i/>
          <w:iCs/>
          <w:color w:val="0070C0"/>
          <w:sz w:val="20"/>
          <w:szCs w:val="20"/>
          <w:lang w:val="en-US"/>
        </w:rPr>
        <w:t xml:space="preserve">. </w:t>
      </w:r>
    </w:p>
    <w:p w14:paraId="3DC8E713" w14:textId="77777777" w:rsidR="00E730DD" w:rsidRPr="004738FE" w:rsidRDefault="00E730DD" w:rsidP="004738FE">
      <w:pPr>
        <w:pStyle w:val="ListParagraph"/>
        <w:spacing w:after="0" w:line="240" w:lineRule="auto"/>
        <w:contextualSpacing w:val="0"/>
        <w:rPr>
          <w:b/>
          <w:bCs/>
          <w:color w:val="002060"/>
          <w:sz w:val="20"/>
          <w:szCs w:val="20"/>
          <w:lang w:val="en-US"/>
        </w:rPr>
      </w:pPr>
    </w:p>
    <w:p w14:paraId="0FFA8B84" w14:textId="4905C353" w:rsidR="001268F3" w:rsidRDefault="00C3365A" w:rsidP="00BE73B1">
      <w:pPr>
        <w:pStyle w:val="ListParagraph"/>
        <w:numPr>
          <w:ilvl w:val="0"/>
          <w:numId w:val="40"/>
        </w:numPr>
        <w:spacing w:after="0" w:line="240" w:lineRule="auto"/>
        <w:rPr>
          <w:b/>
          <w:bCs/>
          <w:color w:val="002060"/>
          <w:sz w:val="20"/>
          <w:szCs w:val="20"/>
          <w:lang w:val="en-US"/>
        </w:rPr>
      </w:pPr>
      <w:r w:rsidRPr="004738FE">
        <w:rPr>
          <w:b/>
          <w:bCs/>
          <w:color w:val="002060"/>
          <w:sz w:val="20"/>
          <w:szCs w:val="20"/>
          <w:lang w:val="en-US"/>
        </w:rPr>
        <w:t>O</w:t>
      </w:r>
      <w:r w:rsidR="001268F3" w:rsidRPr="004738FE">
        <w:rPr>
          <w:b/>
          <w:bCs/>
          <w:color w:val="002060"/>
          <w:sz w:val="20"/>
          <w:szCs w:val="20"/>
          <w:lang w:val="en-US"/>
        </w:rPr>
        <w:t>utcomes</w:t>
      </w:r>
      <w:r w:rsidR="00E730DD" w:rsidRPr="004738FE">
        <w:rPr>
          <w:b/>
          <w:bCs/>
          <w:color w:val="002060"/>
          <w:sz w:val="20"/>
          <w:szCs w:val="20"/>
          <w:lang w:val="en-US"/>
        </w:rPr>
        <w:t xml:space="preserve"> and significance</w:t>
      </w:r>
      <w:r w:rsidR="00851551" w:rsidRPr="004738FE">
        <w:rPr>
          <w:b/>
          <w:bCs/>
          <w:color w:val="002060"/>
          <w:sz w:val="20"/>
          <w:szCs w:val="20"/>
          <w:lang w:val="en-US"/>
        </w:rPr>
        <w:t xml:space="preserve"> to practice</w:t>
      </w:r>
    </w:p>
    <w:p w14:paraId="12F20D92" w14:textId="1DED13CC" w:rsidR="00006860" w:rsidRPr="00934B1C" w:rsidRDefault="00851551" w:rsidP="00934B1C">
      <w:pPr>
        <w:spacing w:after="0" w:line="240" w:lineRule="auto"/>
        <w:ind w:left="720"/>
        <w:rPr>
          <w:rFonts w:eastAsia="Times New Roman" w:cs="Arial"/>
          <w:i/>
          <w:iCs/>
          <w:color w:val="0070C0"/>
          <w:sz w:val="20"/>
          <w:szCs w:val="20"/>
          <w:lang w:val="en-US"/>
        </w:rPr>
      </w:pPr>
      <w:r w:rsidRPr="00934B1C">
        <w:rPr>
          <w:rFonts w:eastAsia="Times New Roman" w:cs="Arial"/>
          <w:i/>
          <w:iCs/>
          <w:color w:val="0070C0"/>
          <w:sz w:val="20"/>
          <w:szCs w:val="20"/>
          <w:lang w:val="en-US"/>
        </w:rPr>
        <w:t xml:space="preserve">Provide details of the outcomes hoped to be achieved and what significance </w:t>
      </w:r>
      <w:r w:rsidR="00B1755C" w:rsidRPr="00934B1C">
        <w:rPr>
          <w:rFonts w:eastAsia="Times New Roman" w:cs="Arial"/>
          <w:i/>
          <w:iCs/>
          <w:color w:val="0070C0"/>
          <w:sz w:val="20"/>
          <w:szCs w:val="20"/>
          <w:lang w:val="en-US"/>
        </w:rPr>
        <w:t>these may</w:t>
      </w:r>
      <w:r w:rsidRPr="00934B1C">
        <w:rPr>
          <w:rFonts w:eastAsia="Times New Roman" w:cs="Arial"/>
          <w:i/>
          <w:iCs/>
          <w:color w:val="0070C0"/>
          <w:sz w:val="20"/>
          <w:szCs w:val="20"/>
          <w:lang w:val="en-US"/>
        </w:rPr>
        <w:t xml:space="preserve"> have to clinical practice. </w:t>
      </w:r>
    </w:p>
    <w:p w14:paraId="34E0A6B5" w14:textId="77777777" w:rsidR="00E730DD" w:rsidRPr="004738FE" w:rsidRDefault="00E730DD" w:rsidP="004738FE">
      <w:pPr>
        <w:pStyle w:val="ListParagraph"/>
        <w:spacing w:after="0" w:line="240" w:lineRule="auto"/>
        <w:ind w:left="0"/>
        <w:contextualSpacing w:val="0"/>
        <w:rPr>
          <w:b/>
          <w:bCs/>
          <w:color w:val="002060"/>
          <w:sz w:val="20"/>
          <w:szCs w:val="20"/>
          <w:lang w:val="en-US"/>
        </w:rPr>
      </w:pPr>
    </w:p>
    <w:p w14:paraId="466FCB97" w14:textId="57ED4C51" w:rsidR="008E0E25" w:rsidRDefault="00E730DD" w:rsidP="00BE73B1">
      <w:pPr>
        <w:pStyle w:val="ListParagraph"/>
        <w:numPr>
          <w:ilvl w:val="0"/>
          <w:numId w:val="40"/>
        </w:numPr>
        <w:spacing w:after="0" w:line="240" w:lineRule="auto"/>
        <w:rPr>
          <w:b/>
          <w:bCs/>
          <w:color w:val="002060"/>
          <w:sz w:val="20"/>
          <w:szCs w:val="20"/>
          <w:lang w:val="en-US"/>
        </w:rPr>
      </w:pPr>
      <w:r w:rsidRPr="004738FE">
        <w:rPr>
          <w:b/>
          <w:bCs/>
          <w:color w:val="002060"/>
          <w:sz w:val="20"/>
          <w:szCs w:val="20"/>
          <w:lang w:val="en-US"/>
        </w:rPr>
        <w:t xml:space="preserve">Patient </w:t>
      </w:r>
      <w:r w:rsidR="0049647E" w:rsidRPr="004738FE">
        <w:rPr>
          <w:b/>
          <w:bCs/>
          <w:color w:val="002060"/>
          <w:sz w:val="20"/>
          <w:szCs w:val="20"/>
          <w:lang w:val="en-US"/>
        </w:rPr>
        <w:t xml:space="preserve">population </w:t>
      </w:r>
      <w:r w:rsidR="00331D65" w:rsidRPr="004738FE">
        <w:rPr>
          <w:b/>
          <w:bCs/>
          <w:color w:val="002060"/>
          <w:sz w:val="20"/>
          <w:szCs w:val="20"/>
          <w:lang w:val="en-US"/>
        </w:rPr>
        <w:t xml:space="preserve">or service </w:t>
      </w:r>
      <w:proofErr w:type="gramStart"/>
      <w:r w:rsidR="00331D65" w:rsidRPr="004738FE">
        <w:rPr>
          <w:b/>
          <w:bCs/>
          <w:color w:val="002060"/>
          <w:sz w:val="20"/>
          <w:szCs w:val="20"/>
          <w:lang w:val="en-US"/>
        </w:rPr>
        <w:t>involved</w:t>
      </w:r>
      <w:proofErr w:type="gramEnd"/>
    </w:p>
    <w:p w14:paraId="493D1351" w14:textId="77777777" w:rsidR="003151B4" w:rsidRPr="004738FE" w:rsidRDefault="003151B4" w:rsidP="00934B1C">
      <w:pPr>
        <w:spacing w:after="0" w:line="240" w:lineRule="auto"/>
        <w:ind w:firstLine="720"/>
        <w:rPr>
          <w:rFonts w:eastAsia="Times New Roman" w:cs="Times New Roman"/>
          <w:i/>
          <w:iCs/>
          <w:color w:val="0070C0"/>
          <w:sz w:val="20"/>
          <w:szCs w:val="20"/>
          <w:lang w:val="en-US"/>
        </w:rPr>
      </w:pPr>
      <w:r w:rsidRPr="004738FE">
        <w:rPr>
          <w:rFonts w:eastAsia="Times New Roman" w:cs="Times New Roman"/>
          <w:i/>
          <w:iCs/>
          <w:color w:val="0070C0"/>
          <w:sz w:val="20"/>
          <w:szCs w:val="20"/>
          <w:lang w:val="en-US"/>
        </w:rPr>
        <w:t>Define where or</w:t>
      </w:r>
      <w:r w:rsidR="008E0E25" w:rsidRPr="004738FE">
        <w:rPr>
          <w:rFonts w:eastAsia="Times New Roman" w:cs="Times New Roman"/>
          <w:i/>
          <w:iCs/>
          <w:color w:val="0070C0"/>
          <w:sz w:val="20"/>
          <w:szCs w:val="20"/>
          <w:lang w:val="en-US"/>
        </w:rPr>
        <w:t xml:space="preserve"> </w:t>
      </w:r>
      <w:r w:rsidRPr="004738FE">
        <w:rPr>
          <w:rFonts w:eastAsia="Times New Roman" w:cs="Times New Roman"/>
          <w:i/>
          <w:iCs/>
          <w:color w:val="0070C0"/>
          <w:sz w:val="20"/>
          <w:szCs w:val="20"/>
          <w:lang w:val="en-US"/>
        </w:rPr>
        <w:t xml:space="preserve">about </w:t>
      </w:r>
      <w:r w:rsidR="00331D65" w:rsidRPr="004738FE">
        <w:rPr>
          <w:rFonts w:eastAsia="Times New Roman" w:cs="Times New Roman"/>
          <w:i/>
          <w:iCs/>
          <w:color w:val="0070C0"/>
          <w:sz w:val="20"/>
          <w:szCs w:val="20"/>
          <w:lang w:val="en-US"/>
        </w:rPr>
        <w:t>who</w:t>
      </w:r>
      <w:r w:rsidRPr="004738FE">
        <w:rPr>
          <w:rFonts w:eastAsia="Times New Roman" w:cs="Times New Roman"/>
          <w:i/>
          <w:iCs/>
          <w:color w:val="0070C0"/>
          <w:sz w:val="20"/>
          <w:szCs w:val="20"/>
          <w:lang w:val="en-US"/>
        </w:rPr>
        <w:t>m</w:t>
      </w:r>
      <w:r w:rsidR="00331D65" w:rsidRPr="004738FE">
        <w:rPr>
          <w:rFonts w:eastAsia="Times New Roman" w:cs="Times New Roman"/>
          <w:i/>
          <w:iCs/>
          <w:color w:val="0070C0"/>
          <w:sz w:val="20"/>
          <w:szCs w:val="20"/>
          <w:lang w:val="en-US"/>
        </w:rPr>
        <w:t xml:space="preserve"> </w:t>
      </w:r>
      <w:r w:rsidR="00014077" w:rsidRPr="004738FE">
        <w:rPr>
          <w:rFonts w:eastAsia="Times New Roman" w:cs="Times New Roman"/>
          <w:i/>
          <w:iCs/>
          <w:color w:val="0070C0"/>
          <w:sz w:val="20"/>
          <w:szCs w:val="20"/>
          <w:lang w:val="en-US"/>
        </w:rPr>
        <w:t xml:space="preserve">the </w:t>
      </w:r>
      <w:r w:rsidR="00C3365A" w:rsidRPr="004738FE">
        <w:rPr>
          <w:rFonts w:eastAsia="Times New Roman" w:cs="Times New Roman"/>
          <w:i/>
          <w:iCs/>
          <w:color w:val="0070C0"/>
          <w:sz w:val="20"/>
          <w:szCs w:val="20"/>
          <w:lang w:val="en-US"/>
        </w:rPr>
        <w:t>project</w:t>
      </w:r>
      <w:r w:rsidR="00014077" w:rsidRPr="004738FE">
        <w:rPr>
          <w:rFonts w:eastAsia="Times New Roman" w:cs="Times New Roman"/>
          <w:i/>
          <w:iCs/>
          <w:color w:val="0070C0"/>
          <w:sz w:val="20"/>
          <w:szCs w:val="20"/>
          <w:lang w:val="en-US"/>
        </w:rPr>
        <w:t xml:space="preserve"> will be carried out</w:t>
      </w:r>
      <w:r w:rsidRPr="004738FE">
        <w:rPr>
          <w:rFonts w:eastAsia="Times New Roman" w:cs="Times New Roman"/>
          <w:i/>
          <w:iCs/>
          <w:color w:val="0070C0"/>
          <w:sz w:val="20"/>
          <w:szCs w:val="20"/>
          <w:lang w:val="en-US"/>
        </w:rPr>
        <w:t xml:space="preserve">. </w:t>
      </w:r>
    </w:p>
    <w:p w14:paraId="70D5D24A" w14:textId="77777777" w:rsidR="003151B4" w:rsidRPr="004738FE" w:rsidRDefault="003151B4" w:rsidP="004738FE">
      <w:pPr>
        <w:pStyle w:val="ListParagraph"/>
        <w:spacing w:after="0" w:line="240" w:lineRule="auto"/>
        <w:contextualSpacing w:val="0"/>
        <w:rPr>
          <w:rFonts w:eastAsia="Times New Roman" w:cs="Times New Roman"/>
          <w:i/>
          <w:iCs/>
          <w:color w:val="0070C0"/>
          <w:sz w:val="20"/>
          <w:szCs w:val="20"/>
          <w:lang w:val="en-US"/>
        </w:rPr>
      </w:pPr>
    </w:p>
    <w:p w14:paraId="24440CA5" w14:textId="300F42E1" w:rsidR="003151B4" w:rsidRPr="004738FE" w:rsidRDefault="003151B4" w:rsidP="004738FE">
      <w:pPr>
        <w:pStyle w:val="ListParagraph"/>
        <w:spacing w:after="0" w:line="240" w:lineRule="auto"/>
        <w:contextualSpacing w:val="0"/>
        <w:rPr>
          <w:rFonts w:eastAsia="Times New Roman" w:cs="Times New Roman"/>
          <w:i/>
          <w:iCs/>
          <w:color w:val="0070C0"/>
          <w:sz w:val="20"/>
          <w:szCs w:val="20"/>
          <w:lang w:val="en-US"/>
        </w:rPr>
      </w:pPr>
      <w:r w:rsidRPr="004738FE">
        <w:rPr>
          <w:rFonts w:eastAsia="Times New Roman" w:cs="Times New Roman"/>
          <w:i/>
          <w:iCs/>
          <w:color w:val="0070C0"/>
          <w:sz w:val="20"/>
          <w:szCs w:val="20"/>
          <w:lang w:val="en-US"/>
        </w:rPr>
        <w:t xml:space="preserve">Also describe the target population, for example:  </w:t>
      </w:r>
    </w:p>
    <w:p w14:paraId="61A5DFAB" w14:textId="407DE866" w:rsidR="003151B4" w:rsidRPr="004738FE" w:rsidRDefault="003151B4" w:rsidP="004738FE">
      <w:pPr>
        <w:pStyle w:val="ListParagraph"/>
        <w:numPr>
          <w:ilvl w:val="0"/>
          <w:numId w:val="32"/>
        </w:numPr>
        <w:spacing w:after="0" w:line="240" w:lineRule="auto"/>
        <w:contextualSpacing w:val="0"/>
        <w:jc w:val="both"/>
        <w:rPr>
          <w:rFonts w:cs="Arial"/>
          <w:i/>
          <w:iCs/>
          <w:color w:val="0070C0"/>
          <w:sz w:val="20"/>
          <w:szCs w:val="20"/>
          <w:lang w:val="en-US"/>
        </w:rPr>
      </w:pPr>
      <w:r w:rsidRPr="004738FE">
        <w:rPr>
          <w:rFonts w:cs="Arial"/>
          <w:i/>
          <w:iCs/>
          <w:color w:val="0070C0"/>
          <w:sz w:val="20"/>
          <w:szCs w:val="20"/>
          <w:lang w:val="en-US"/>
        </w:rPr>
        <w:t xml:space="preserve">Population from which the participants will be </w:t>
      </w:r>
      <w:proofErr w:type="gramStart"/>
      <w:r w:rsidRPr="004738FE">
        <w:rPr>
          <w:rFonts w:cs="Arial"/>
          <w:i/>
          <w:iCs/>
          <w:color w:val="0070C0"/>
          <w:sz w:val="20"/>
          <w:szCs w:val="20"/>
          <w:lang w:val="en-US"/>
        </w:rPr>
        <w:t>drawn</w:t>
      </w:r>
      <w:proofErr w:type="gramEnd"/>
    </w:p>
    <w:p w14:paraId="33829922" w14:textId="77777777" w:rsidR="003151B4" w:rsidRPr="004738FE" w:rsidRDefault="003151B4" w:rsidP="004738FE">
      <w:pPr>
        <w:pStyle w:val="ListParagraph"/>
        <w:numPr>
          <w:ilvl w:val="0"/>
          <w:numId w:val="32"/>
        </w:numPr>
        <w:spacing w:after="0" w:line="240" w:lineRule="auto"/>
        <w:contextualSpacing w:val="0"/>
        <w:jc w:val="both"/>
        <w:rPr>
          <w:rFonts w:cs="Arial"/>
          <w:i/>
          <w:iCs/>
          <w:color w:val="0070C0"/>
          <w:sz w:val="20"/>
          <w:szCs w:val="20"/>
          <w:lang w:val="en-US"/>
        </w:rPr>
      </w:pPr>
      <w:r w:rsidRPr="004738FE">
        <w:rPr>
          <w:rFonts w:cs="Arial"/>
          <w:i/>
          <w:iCs/>
          <w:color w:val="0070C0"/>
          <w:sz w:val="20"/>
          <w:szCs w:val="20"/>
          <w:lang w:val="en-US"/>
        </w:rPr>
        <w:t>The total number of participants</w:t>
      </w:r>
    </w:p>
    <w:p w14:paraId="34398A6A" w14:textId="4E96449D" w:rsidR="003151B4" w:rsidRPr="004738FE" w:rsidRDefault="003151B4" w:rsidP="004738FE">
      <w:pPr>
        <w:pStyle w:val="ListParagraph"/>
        <w:numPr>
          <w:ilvl w:val="0"/>
          <w:numId w:val="32"/>
        </w:numPr>
        <w:spacing w:after="0" w:line="240" w:lineRule="auto"/>
        <w:contextualSpacing w:val="0"/>
        <w:jc w:val="both"/>
        <w:rPr>
          <w:rFonts w:cs="Arial"/>
          <w:i/>
          <w:iCs/>
          <w:color w:val="0070C0"/>
          <w:sz w:val="20"/>
          <w:szCs w:val="20"/>
          <w:lang w:val="en-US"/>
        </w:rPr>
      </w:pPr>
      <w:r w:rsidRPr="004738FE">
        <w:rPr>
          <w:rFonts w:cs="Arial"/>
          <w:i/>
          <w:iCs/>
          <w:color w:val="0070C0"/>
          <w:sz w:val="20"/>
          <w:szCs w:val="20"/>
          <w:lang w:val="en-US"/>
        </w:rPr>
        <w:lastRenderedPageBreak/>
        <w:t>If relevant to your project</w:t>
      </w:r>
      <w:r w:rsidR="00257D0A">
        <w:rPr>
          <w:rFonts w:cs="Arial"/>
          <w:i/>
          <w:iCs/>
          <w:color w:val="0070C0"/>
          <w:sz w:val="20"/>
          <w:szCs w:val="20"/>
          <w:lang w:val="en-US"/>
        </w:rPr>
        <w:t>,</w:t>
      </w:r>
      <w:r w:rsidRPr="004738FE">
        <w:rPr>
          <w:rFonts w:cs="Arial"/>
          <w:i/>
          <w:iCs/>
          <w:color w:val="0070C0"/>
          <w:sz w:val="20"/>
          <w:szCs w:val="20"/>
          <w:lang w:val="en-US"/>
        </w:rPr>
        <w:t xml:space="preserve"> you may also wish to include information on age range</w:t>
      </w:r>
      <w:r w:rsidR="00257D0A">
        <w:rPr>
          <w:rFonts w:cs="Arial"/>
          <w:i/>
          <w:iCs/>
          <w:color w:val="0070C0"/>
          <w:sz w:val="20"/>
          <w:szCs w:val="20"/>
          <w:lang w:val="en-US"/>
        </w:rPr>
        <w:t xml:space="preserve">, </w:t>
      </w:r>
      <w:r w:rsidRPr="004738FE">
        <w:rPr>
          <w:rFonts w:cs="Arial"/>
          <w:i/>
          <w:iCs/>
          <w:color w:val="0070C0"/>
          <w:sz w:val="20"/>
          <w:szCs w:val="20"/>
          <w:lang w:val="en-US"/>
        </w:rPr>
        <w:t>gender</w:t>
      </w:r>
      <w:r w:rsidR="00257D0A">
        <w:rPr>
          <w:rFonts w:cs="Arial"/>
          <w:i/>
          <w:iCs/>
          <w:color w:val="0070C0"/>
          <w:sz w:val="20"/>
          <w:szCs w:val="20"/>
          <w:lang w:val="en-US"/>
        </w:rPr>
        <w:t xml:space="preserve">, </w:t>
      </w:r>
      <w:r w:rsidRPr="004738FE">
        <w:rPr>
          <w:rFonts w:cs="Arial"/>
          <w:i/>
          <w:iCs/>
          <w:color w:val="0070C0"/>
          <w:sz w:val="20"/>
          <w:szCs w:val="20"/>
          <w:lang w:val="en-US"/>
        </w:rPr>
        <w:t>or other relevant demographic information.</w:t>
      </w:r>
    </w:p>
    <w:p w14:paraId="57B209D0" w14:textId="1E7FCEEA" w:rsidR="00331D65" w:rsidRPr="004738FE" w:rsidRDefault="00331D65" w:rsidP="004738FE">
      <w:pPr>
        <w:pStyle w:val="ListParagraph"/>
        <w:spacing w:after="0" w:line="240" w:lineRule="auto"/>
        <w:contextualSpacing w:val="0"/>
        <w:rPr>
          <w:rFonts w:eastAsia="Times New Roman" w:cs="Times New Roman"/>
          <w:i/>
          <w:iCs/>
          <w:color w:val="0070C0"/>
          <w:sz w:val="20"/>
          <w:szCs w:val="20"/>
          <w:lang w:val="en-US"/>
        </w:rPr>
      </w:pPr>
    </w:p>
    <w:p w14:paraId="20C004EF" w14:textId="77777777" w:rsidR="003151B4" w:rsidRPr="004738FE" w:rsidRDefault="003151B4" w:rsidP="00BE73B1">
      <w:pPr>
        <w:spacing w:after="0" w:line="240" w:lineRule="auto"/>
        <w:ind w:firstLine="720"/>
        <w:rPr>
          <w:rFonts w:eastAsia="Times New Roman" w:cs="Times New Roman"/>
          <w:i/>
          <w:iCs/>
          <w:color w:val="0070C0"/>
          <w:sz w:val="20"/>
          <w:szCs w:val="20"/>
          <w:lang w:val="en-US"/>
        </w:rPr>
      </w:pPr>
      <w:r w:rsidRPr="004738FE">
        <w:rPr>
          <w:rFonts w:eastAsia="Times New Roman" w:cs="Times New Roman"/>
          <w:i/>
          <w:iCs/>
          <w:color w:val="0070C0"/>
          <w:sz w:val="20"/>
          <w:szCs w:val="20"/>
          <w:lang w:val="en-US"/>
        </w:rPr>
        <w:t>Please include information on how the participants will be identified.</w:t>
      </w:r>
    </w:p>
    <w:p w14:paraId="070F2E88" w14:textId="77777777" w:rsidR="00331D65" w:rsidRPr="004738FE" w:rsidRDefault="00331D65" w:rsidP="004738FE">
      <w:pPr>
        <w:pStyle w:val="ListParagraph"/>
        <w:spacing w:after="0" w:line="240" w:lineRule="auto"/>
        <w:contextualSpacing w:val="0"/>
        <w:rPr>
          <w:rFonts w:eastAsia="Times New Roman" w:cs="Times New Roman"/>
          <w:i/>
          <w:iCs/>
          <w:color w:val="0070C0"/>
          <w:sz w:val="20"/>
          <w:szCs w:val="20"/>
          <w:lang w:val="en-US"/>
        </w:rPr>
      </w:pPr>
    </w:p>
    <w:p w14:paraId="4BA1A07D" w14:textId="02C7339D" w:rsidR="002C34D7" w:rsidRPr="004738FE" w:rsidRDefault="00331D65" w:rsidP="004738FE">
      <w:pPr>
        <w:pStyle w:val="ListParagraph"/>
        <w:spacing w:after="0" w:line="240" w:lineRule="auto"/>
        <w:contextualSpacing w:val="0"/>
        <w:rPr>
          <w:rFonts w:eastAsia="Times New Roman" w:cs="Times New Roman"/>
          <w:i/>
          <w:iCs/>
          <w:color w:val="0070C0"/>
          <w:sz w:val="20"/>
          <w:szCs w:val="20"/>
          <w:lang w:val="en-US"/>
        </w:rPr>
      </w:pPr>
      <w:r w:rsidRPr="004738FE">
        <w:rPr>
          <w:rFonts w:eastAsia="Times New Roman" w:cs="Times New Roman"/>
          <w:i/>
          <w:iCs/>
          <w:color w:val="0070C0"/>
          <w:sz w:val="20"/>
          <w:szCs w:val="20"/>
          <w:lang w:val="en-US"/>
        </w:rPr>
        <w:t xml:space="preserve">For </w:t>
      </w:r>
      <w:r w:rsidR="00E50C19" w:rsidRPr="004738FE">
        <w:rPr>
          <w:rFonts w:eastAsia="Times New Roman" w:cs="Times New Roman"/>
          <w:i/>
          <w:iCs/>
          <w:color w:val="0070C0"/>
          <w:sz w:val="20"/>
          <w:szCs w:val="20"/>
          <w:lang w:val="en-US"/>
        </w:rPr>
        <w:t xml:space="preserve">clinical </w:t>
      </w:r>
      <w:r w:rsidRPr="004738FE">
        <w:rPr>
          <w:rFonts w:eastAsia="Times New Roman" w:cs="Times New Roman"/>
          <w:i/>
          <w:iCs/>
          <w:color w:val="0070C0"/>
          <w:sz w:val="20"/>
          <w:szCs w:val="20"/>
          <w:lang w:val="en-US"/>
        </w:rPr>
        <w:t>audits</w:t>
      </w:r>
      <w:r w:rsidR="003151B4" w:rsidRPr="004738FE">
        <w:rPr>
          <w:rFonts w:eastAsia="Times New Roman" w:cs="Times New Roman"/>
          <w:i/>
          <w:iCs/>
          <w:color w:val="0070C0"/>
          <w:sz w:val="20"/>
          <w:szCs w:val="20"/>
          <w:lang w:val="en-US"/>
        </w:rPr>
        <w:t xml:space="preserve">: </w:t>
      </w:r>
      <w:r w:rsidRPr="004738FE">
        <w:rPr>
          <w:rFonts w:eastAsia="Times New Roman" w:cs="Times New Roman"/>
          <w:i/>
          <w:iCs/>
          <w:color w:val="0070C0"/>
          <w:sz w:val="20"/>
          <w:szCs w:val="20"/>
          <w:lang w:val="en-US"/>
        </w:rPr>
        <w:t>t</w:t>
      </w:r>
      <w:r w:rsidR="00014077" w:rsidRPr="004738FE">
        <w:rPr>
          <w:rFonts w:eastAsia="Times New Roman" w:cs="Times New Roman"/>
          <w:i/>
          <w:iCs/>
          <w:color w:val="0070C0"/>
          <w:sz w:val="20"/>
          <w:szCs w:val="20"/>
          <w:lang w:val="en-US"/>
        </w:rPr>
        <w:t>his section</w:t>
      </w:r>
      <w:r w:rsidR="003151B4" w:rsidRPr="004738FE">
        <w:rPr>
          <w:rFonts w:eastAsia="Times New Roman" w:cs="Times New Roman"/>
          <w:i/>
          <w:iCs/>
          <w:color w:val="0070C0"/>
          <w:sz w:val="20"/>
          <w:szCs w:val="20"/>
          <w:lang w:val="en-US"/>
        </w:rPr>
        <w:t xml:space="preserve"> should also</w:t>
      </w:r>
      <w:r w:rsidR="00014077" w:rsidRPr="004738FE">
        <w:rPr>
          <w:rFonts w:eastAsia="Times New Roman" w:cs="Times New Roman"/>
          <w:i/>
          <w:iCs/>
          <w:color w:val="0070C0"/>
          <w:sz w:val="20"/>
          <w:szCs w:val="20"/>
          <w:lang w:val="en-US"/>
        </w:rPr>
        <w:t xml:space="preserve"> describe how the results from your sample population can be generalised to the target population of interest. </w:t>
      </w:r>
    </w:p>
    <w:p w14:paraId="51EEE193" w14:textId="77777777" w:rsidR="00014077" w:rsidRPr="004738FE" w:rsidRDefault="00014077" w:rsidP="004738FE">
      <w:pPr>
        <w:spacing w:after="0" w:line="240" w:lineRule="auto"/>
        <w:rPr>
          <w:i/>
          <w:iCs/>
          <w:color w:val="002060"/>
          <w:sz w:val="20"/>
          <w:szCs w:val="20"/>
          <w:lang w:val="en-US"/>
        </w:rPr>
      </w:pPr>
    </w:p>
    <w:p w14:paraId="51258E20" w14:textId="37CDAD9A" w:rsidR="00E730DD" w:rsidRDefault="00E730DD" w:rsidP="00BE73B1">
      <w:pPr>
        <w:pStyle w:val="ListParagraph"/>
        <w:numPr>
          <w:ilvl w:val="0"/>
          <w:numId w:val="40"/>
        </w:numPr>
        <w:spacing w:after="0" w:line="240" w:lineRule="auto"/>
        <w:rPr>
          <w:b/>
          <w:bCs/>
          <w:color w:val="002060"/>
          <w:sz w:val="20"/>
          <w:szCs w:val="20"/>
          <w:lang w:val="en-US"/>
        </w:rPr>
      </w:pPr>
      <w:r w:rsidRPr="00BE73B1">
        <w:rPr>
          <w:b/>
          <w:bCs/>
          <w:color w:val="002060"/>
          <w:sz w:val="20"/>
          <w:szCs w:val="20"/>
          <w:lang w:val="en-US"/>
        </w:rPr>
        <w:t xml:space="preserve">Data analysis </w:t>
      </w:r>
    </w:p>
    <w:p w14:paraId="4E56BFD7" w14:textId="77777777" w:rsidR="007F08D5" w:rsidRPr="004738FE" w:rsidRDefault="007F08D5" w:rsidP="00934B1C">
      <w:pPr>
        <w:spacing w:after="0" w:line="240" w:lineRule="auto"/>
        <w:ind w:left="720"/>
        <w:rPr>
          <w:rFonts w:eastAsia="Times New Roman" w:cs="Times New Roman"/>
          <w:bCs/>
          <w:i/>
          <w:iCs/>
          <w:color w:val="0070C0"/>
          <w:sz w:val="20"/>
          <w:szCs w:val="20"/>
          <w:lang w:val="en-US"/>
        </w:rPr>
      </w:pPr>
      <w:r w:rsidRPr="004738FE">
        <w:rPr>
          <w:rFonts w:eastAsia="Times New Roman" w:cs="Times New Roman"/>
          <w:bCs/>
          <w:i/>
          <w:iCs/>
          <w:color w:val="0070C0"/>
          <w:sz w:val="20"/>
          <w:szCs w:val="20"/>
          <w:lang w:val="en-US"/>
        </w:rPr>
        <w:t xml:space="preserve">State what data </w:t>
      </w:r>
      <w:r w:rsidR="001E3C8B" w:rsidRPr="004738FE">
        <w:rPr>
          <w:rFonts w:eastAsia="Times New Roman" w:cs="Times New Roman"/>
          <w:bCs/>
          <w:i/>
          <w:iCs/>
          <w:color w:val="0070C0"/>
          <w:sz w:val="20"/>
          <w:szCs w:val="20"/>
          <w:lang w:val="en-US"/>
        </w:rPr>
        <w:t>you will be collecting</w:t>
      </w:r>
      <w:r w:rsidR="002721EB" w:rsidRPr="004738FE">
        <w:rPr>
          <w:rFonts w:eastAsia="Times New Roman" w:cs="Times New Roman"/>
          <w:bCs/>
          <w:i/>
          <w:iCs/>
          <w:color w:val="0070C0"/>
          <w:sz w:val="20"/>
          <w:szCs w:val="20"/>
          <w:lang w:val="en-US"/>
        </w:rPr>
        <w:t xml:space="preserve">, </w:t>
      </w:r>
      <w:r w:rsidR="001E3C8B" w:rsidRPr="004738FE">
        <w:rPr>
          <w:rFonts w:eastAsia="Times New Roman" w:cs="Times New Roman"/>
          <w:bCs/>
          <w:i/>
          <w:iCs/>
          <w:color w:val="0070C0"/>
          <w:sz w:val="20"/>
          <w:szCs w:val="20"/>
          <w:lang w:val="en-US"/>
        </w:rPr>
        <w:t>how the data will be collected</w:t>
      </w:r>
      <w:r w:rsidR="002721EB" w:rsidRPr="004738FE">
        <w:rPr>
          <w:rFonts w:eastAsia="Times New Roman" w:cs="Times New Roman"/>
          <w:bCs/>
          <w:i/>
          <w:iCs/>
          <w:color w:val="0070C0"/>
          <w:sz w:val="20"/>
          <w:szCs w:val="20"/>
          <w:lang w:val="en-US"/>
        </w:rPr>
        <w:t xml:space="preserve">, and </w:t>
      </w:r>
      <w:r w:rsidRPr="004738FE">
        <w:rPr>
          <w:rFonts w:eastAsia="Times New Roman" w:cs="Times New Roman"/>
          <w:bCs/>
          <w:i/>
          <w:iCs/>
          <w:color w:val="0070C0"/>
          <w:sz w:val="20"/>
          <w:szCs w:val="20"/>
          <w:lang w:val="en-US"/>
        </w:rPr>
        <w:t>how</w:t>
      </w:r>
      <w:r w:rsidR="002721EB" w:rsidRPr="004738FE">
        <w:rPr>
          <w:rFonts w:eastAsia="Times New Roman" w:cs="Times New Roman"/>
          <w:bCs/>
          <w:i/>
          <w:iCs/>
          <w:color w:val="0070C0"/>
          <w:sz w:val="20"/>
          <w:szCs w:val="20"/>
          <w:lang w:val="en-US"/>
        </w:rPr>
        <w:t xml:space="preserve"> you are planning to analyse the data</w:t>
      </w:r>
      <w:r w:rsidR="001E3C8B" w:rsidRPr="004738FE">
        <w:rPr>
          <w:rFonts w:eastAsia="Times New Roman" w:cs="Times New Roman"/>
          <w:bCs/>
          <w:i/>
          <w:iCs/>
          <w:color w:val="0070C0"/>
          <w:sz w:val="20"/>
          <w:szCs w:val="20"/>
          <w:lang w:val="en-US"/>
        </w:rPr>
        <w:t xml:space="preserve">.   </w:t>
      </w:r>
    </w:p>
    <w:p w14:paraId="39D63258" w14:textId="77777777" w:rsidR="007F08D5" w:rsidRPr="004738FE" w:rsidRDefault="007F08D5" w:rsidP="004738FE">
      <w:pPr>
        <w:spacing w:after="0" w:line="240" w:lineRule="auto"/>
        <w:ind w:left="360"/>
        <w:rPr>
          <w:rFonts w:eastAsia="Times New Roman" w:cs="Times New Roman"/>
          <w:bCs/>
          <w:i/>
          <w:iCs/>
          <w:color w:val="0070C0"/>
          <w:sz w:val="20"/>
          <w:szCs w:val="20"/>
          <w:lang w:val="en-US"/>
        </w:rPr>
      </w:pPr>
    </w:p>
    <w:p w14:paraId="6648B96D" w14:textId="5A9010F7" w:rsidR="001E3C8B" w:rsidRPr="004738FE" w:rsidRDefault="001E3C8B" w:rsidP="00BE73B1">
      <w:pPr>
        <w:spacing w:after="0" w:line="240" w:lineRule="auto"/>
        <w:ind w:left="360" w:firstLine="360"/>
        <w:rPr>
          <w:rFonts w:eastAsia="Times New Roman" w:cs="Times New Roman"/>
          <w:bCs/>
          <w:i/>
          <w:iCs/>
          <w:color w:val="0070C0"/>
          <w:sz w:val="20"/>
          <w:szCs w:val="20"/>
          <w:lang w:val="en-US"/>
        </w:rPr>
      </w:pPr>
      <w:r w:rsidRPr="004738FE">
        <w:rPr>
          <w:rFonts w:eastAsia="Times New Roman" w:cs="Times New Roman"/>
          <w:bCs/>
          <w:i/>
          <w:iCs/>
          <w:color w:val="0070C0"/>
          <w:sz w:val="20"/>
          <w:szCs w:val="20"/>
          <w:lang w:val="en-US"/>
        </w:rPr>
        <w:t xml:space="preserve">Please include a copy </w:t>
      </w:r>
      <w:r w:rsidR="00BE73B1">
        <w:rPr>
          <w:rFonts w:eastAsia="Times New Roman" w:cs="Times New Roman"/>
          <w:bCs/>
          <w:i/>
          <w:iCs/>
          <w:color w:val="0070C0"/>
          <w:sz w:val="20"/>
          <w:szCs w:val="20"/>
          <w:lang w:val="en-US"/>
        </w:rPr>
        <w:t xml:space="preserve">of </w:t>
      </w:r>
      <w:r w:rsidR="002721EB" w:rsidRPr="004738FE">
        <w:rPr>
          <w:rFonts w:eastAsia="Times New Roman" w:cs="Times New Roman"/>
          <w:bCs/>
          <w:i/>
          <w:iCs/>
          <w:color w:val="0070C0"/>
          <w:sz w:val="20"/>
          <w:szCs w:val="20"/>
          <w:lang w:val="en-US"/>
        </w:rPr>
        <w:t>any surveys</w:t>
      </w:r>
      <w:r w:rsidR="007F08D5" w:rsidRPr="004738FE">
        <w:rPr>
          <w:rFonts w:eastAsia="Times New Roman" w:cs="Times New Roman"/>
          <w:bCs/>
          <w:i/>
          <w:iCs/>
          <w:color w:val="0070C0"/>
          <w:sz w:val="20"/>
          <w:szCs w:val="20"/>
          <w:lang w:val="en-US"/>
        </w:rPr>
        <w:t xml:space="preserve">, </w:t>
      </w:r>
      <w:r w:rsidR="002721EB" w:rsidRPr="004738FE">
        <w:rPr>
          <w:rFonts w:eastAsia="Times New Roman" w:cs="Times New Roman"/>
          <w:bCs/>
          <w:i/>
          <w:iCs/>
          <w:color w:val="0070C0"/>
          <w:sz w:val="20"/>
          <w:szCs w:val="20"/>
          <w:lang w:val="en-US"/>
        </w:rPr>
        <w:t>data collection tools</w:t>
      </w:r>
      <w:r w:rsidR="007F08D5" w:rsidRPr="004738FE">
        <w:rPr>
          <w:rFonts w:eastAsia="Times New Roman" w:cs="Times New Roman"/>
          <w:bCs/>
          <w:i/>
          <w:iCs/>
          <w:color w:val="0070C0"/>
          <w:sz w:val="20"/>
          <w:szCs w:val="20"/>
          <w:lang w:val="en-US"/>
        </w:rPr>
        <w:t>, or measurement standards.</w:t>
      </w:r>
    </w:p>
    <w:p w14:paraId="560A2F8C" w14:textId="77777777" w:rsidR="00244234" w:rsidRPr="004738FE" w:rsidRDefault="00244234" w:rsidP="00BE73B1">
      <w:pPr>
        <w:spacing w:after="0" w:line="240" w:lineRule="auto"/>
        <w:jc w:val="both"/>
        <w:rPr>
          <w:b/>
          <w:bCs/>
          <w:color w:val="002060"/>
          <w:sz w:val="20"/>
          <w:szCs w:val="20"/>
          <w:lang w:val="en-US"/>
        </w:rPr>
      </w:pPr>
    </w:p>
    <w:p w14:paraId="34587808" w14:textId="1D51EDC1" w:rsidR="00BE73B1" w:rsidRPr="00934B1C" w:rsidRDefault="001268F3" w:rsidP="00BE73B1">
      <w:pPr>
        <w:pStyle w:val="ListParagraph"/>
        <w:numPr>
          <w:ilvl w:val="0"/>
          <w:numId w:val="8"/>
        </w:numPr>
        <w:spacing w:after="0" w:line="240" w:lineRule="auto"/>
        <w:contextualSpacing w:val="0"/>
        <w:rPr>
          <w:b/>
          <w:bCs/>
          <w:color w:val="002060"/>
          <w:sz w:val="22"/>
          <w:szCs w:val="22"/>
          <w:lang w:val="en-US"/>
        </w:rPr>
      </w:pPr>
      <w:r w:rsidRPr="00934B1C">
        <w:rPr>
          <w:b/>
          <w:bCs/>
          <w:color w:val="002060"/>
          <w:sz w:val="22"/>
          <w:szCs w:val="22"/>
          <w:lang w:val="en-US"/>
        </w:rPr>
        <w:t xml:space="preserve">Data management </w:t>
      </w:r>
    </w:p>
    <w:p w14:paraId="7BA3E4F7" w14:textId="77777777" w:rsidR="00934B1C" w:rsidRPr="00934B1C" w:rsidRDefault="00934B1C" w:rsidP="00934B1C">
      <w:pPr>
        <w:pStyle w:val="ListParagraph"/>
        <w:spacing w:after="0" w:line="240" w:lineRule="auto"/>
        <w:ind w:left="360"/>
        <w:contextualSpacing w:val="0"/>
        <w:rPr>
          <w:b/>
          <w:bCs/>
          <w:color w:val="002060"/>
          <w:sz w:val="20"/>
          <w:szCs w:val="20"/>
          <w:lang w:val="en-US"/>
        </w:rPr>
      </w:pPr>
    </w:p>
    <w:p w14:paraId="6FEAA9C4" w14:textId="7F9CCE18" w:rsidR="00F32D38" w:rsidRPr="00BE73B1" w:rsidRDefault="007F08D5" w:rsidP="00BE73B1">
      <w:pPr>
        <w:spacing w:after="0" w:line="240" w:lineRule="auto"/>
        <w:rPr>
          <w:i/>
          <w:iCs/>
          <w:color w:val="0070C0"/>
          <w:sz w:val="20"/>
          <w:szCs w:val="20"/>
          <w:lang w:val="en-US"/>
        </w:rPr>
      </w:pPr>
      <w:r w:rsidRPr="00BE73B1">
        <w:rPr>
          <w:i/>
          <w:iCs/>
          <w:color w:val="0070C0"/>
          <w:sz w:val="20"/>
          <w:szCs w:val="20"/>
          <w:lang w:val="en-US"/>
        </w:rPr>
        <w:t xml:space="preserve">Patient privacy and confidentiality </w:t>
      </w:r>
      <w:r w:rsidR="00257D0A" w:rsidRPr="00BE73B1">
        <w:rPr>
          <w:i/>
          <w:iCs/>
          <w:color w:val="0070C0"/>
          <w:sz w:val="20"/>
          <w:szCs w:val="20"/>
          <w:lang w:val="en-US"/>
        </w:rPr>
        <w:t>are</w:t>
      </w:r>
      <w:r w:rsidRPr="00BE73B1">
        <w:rPr>
          <w:i/>
          <w:iCs/>
          <w:color w:val="0070C0"/>
          <w:sz w:val="20"/>
          <w:szCs w:val="20"/>
          <w:lang w:val="en-US"/>
        </w:rPr>
        <w:t xml:space="preserve"> important</w:t>
      </w:r>
      <w:r w:rsidR="00A87BA0" w:rsidRPr="00BE73B1">
        <w:rPr>
          <w:i/>
          <w:iCs/>
          <w:color w:val="0070C0"/>
          <w:sz w:val="20"/>
          <w:szCs w:val="20"/>
          <w:lang w:val="en-US"/>
        </w:rPr>
        <w:t xml:space="preserve">. </w:t>
      </w:r>
      <w:r w:rsidRPr="00BE73B1">
        <w:rPr>
          <w:i/>
          <w:iCs/>
          <w:color w:val="0070C0"/>
          <w:sz w:val="20"/>
          <w:szCs w:val="20"/>
          <w:lang w:val="en-US"/>
        </w:rPr>
        <w:t>P</w:t>
      </w:r>
      <w:r w:rsidR="00F32D38" w:rsidRPr="00BE73B1">
        <w:rPr>
          <w:i/>
          <w:iCs/>
          <w:color w:val="0070C0"/>
          <w:sz w:val="20"/>
          <w:szCs w:val="20"/>
          <w:lang w:val="en-US"/>
        </w:rPr>
        <w:t xml:space="preserve">lease </w:t>
      </w:r>
      <w:r w:rsidR="001E3C8B" w:rsidRPr="00BE73B1">
        <w:rPr>
          <w:i/>
          <w:iCs/>
          <w:color w:val="0070C0"/>
          <w:sz w:val="20"/>
          <w:szCs w:val="20"/>
          <w:lang w:val="en-US"/>
        </w:rPr>
        <w:t>refer to</w:t>
      </w:r>
      <w:r w:rsidR="00F32D38" w:rsidRPr="00BE73B1">
        <w:rPr>
          <w:i/>
          <w:iCs/>
          <w:color w:val="0070C0"/>
          <w:sz w:val="20"/>
          <w:szCs w:val="20"/>
          <w:lang w:val="en-US"/>
        </w:rPr>
        <w:t xml:space="preserve"> the Mater Policy and Procedure Library to ensure that data is being stored safely.</w:t>
      </w:r>
    </w:p>
    <w:p w14:paraId="2143408A" w14:textId="2C0FC068" w:rsidR="00F32D38" w:rsidRPr="004738FE" w:rsidRDefault="00F32D38" w:rsidP="004738FE">
      <w:pPr>
        <w:pStyle w:val="ListParagraph"/>
        <w:spacing w:after="0" w:line="240" w:lineRule="auto"/>
        <w:ind w:left="360"/>
        <w:contextualSpacing w:val="0"/>
        <w:rPr>
          <w:i/>
          <w:iCs/>
          <w:color w:val="0070C0"/>
          <w:sz w:val="20"/>
          <w:szCs w:val="20"/>
          <w:lang w:val="en-US"/>
        </w:rPr>
      </w:pPr>
    </w:p>
    <w:p w14:paraId="59288587" w14:textId="77777777" w:rsidR="007F08D5" w:rsidRPr="004738FE" w:rsidRDefault="007F08D5" w:rsidP="004738FE">
      <w:pPr>
        <w:spacing w:after="0" w:line="240" w:lineRule="auto"/>
        <w:rPr>
          <w:rFonts w:eastAsia="Times New Roman" w:cs="Arial"/>
          <w:color w:val="002060"/>
          <w:sz w:val="20"/>
          <w:szCs w:val="20"/>
          <w:lang w:eastAsia="en-AU"/>
        </w:rPr>
      </w:pPr>
      <w:r w:rsidRPr="004738FE">
        <w:rPr>
          <w:rFonts w:eastAsia="Times New Roman" w:cs="Arial"/>
          <w:color w:val="002060"/>
          <w:sz w:val="20"/>
          <w:szCs w:val="20"/>
          <w:lang w:eastAsia="en-AU"/>
        </w:rPr>
        <w:t xml:space="preserve">Who will collect the data: </w:t>
      </w:r>
      <w:r w:rsidRPr="004738FE">
        <w:rPr>
          <w:rFonts w:eastAsia="Times New Roman" w:cs="Arial"/>
          <w:color w:val="002060"/>
          <w:sz w:val="20"/>
          <w:szCs w:val="20"/>
          <w:lang w:eastAsia="en-AU"/>
        </w:rPr>
        <w:tab/>
      </w:r>
      <w:r w:rsidRPr="004738FE">
        <w:rPr>
          <w:rFonts w:eastAsia="Times New Roman" w:cs="Arial"/>
          <w:color w:val="002060"/>
          <w:sz w:val="20"/>
          <w:szCs w:val="20"/>
          <w:lang w:eastAsia="en-AU"/>
        </w:rPr>
        <w:tab/>
      </w:r>
      <w:r w:rsidRPr="004738FE">
        <w:rPr>
          <w:rFonts w:eastAsia="Times New Roman" w:cs="Arial"/>
          <w:color w:val="002060"/>
          <w:sz w:val="20"/>
          <w:szCs w:val="20"/>
          <w:lang w:eastAsia="en-AU"/>
        </w:rPr>
        <w:tab/>
      </w:r>
      <w:r w:rsidRPr="004738FE">
        <w:rPr>
          <w:i/>
          <w:iCs/>
          <w:color w:val="0070C0"/>
          <w:sz w:val="20"/>
          <w:szCs w:val="20"/>
          <w:lang w:val="en-US"/>
        </w:rPr>
        <w:t xml:space="preserve">Name of </w:t>
      </w:r>
      <w:proofErr w:type="gramStart"/>
      <w:r w:rsidRPr="004738FE">
        <w:rPr>
          <w:i/>
          <w:iCs/>
          <w:color w:val="0070C0"/>
          <w:sz w:val="20"/>
          <w:szCs w:val="20"/>
          <w:lang w:val="en-US"/>
        </w:rPr>
        <w:t>clinician</w:t>
      </w:r>
      <w:proofErr w:type="gramEnd"/>
    </w:p>
    <w:p w14:paraId="02977C11" w14:textId="4DF803C4" w:rsidR="007F08D5" w:rsidRPr="004738FE" w:rsidRDefault="007F08D5" w:rsidP="004738FE">
      <w:pPr>
        <w:spacing w:after="0" w:line="240" w:lineRule="auto"/>
        <w:rPr>
          <w:i/>
          <w:iCs/>
          <w:color w:val="0070C0"/>
          <w:sz w:val="20"/>
          <w:szCs w:val="20"/>
          <w:lang w:val="en-US"/>
        </w:rPr>
      </w:pPr>
      <w:r w:rsidRPr="004738FE">
        <w:rPr>
          <w:rFonts w:eastAsia="Times New Roman" w:cs="Arial"/>
          <w:color w:val="002060"/>
          <w:sz w:val="20"/>
          <w:szCs w:val="20"/>
          <w:lang w:eastAsia="en-AU"/>
        </w:rPr>
        <w:t xml:space="preserve">From where </w:t>
      </w:r>
      <w:proofErr w:type="gramStart"/>
      <w:r w:rsidRPr="004738FE">
        <w:rPr>
          <w:rFonts w:eastAsia="Times New Roman" w:cs="Arial"/>
          <w:color w:val="002060"/>
          <w:sz w:val="20"/>
          <w:szCs w:val="20"/>
          <w:lang w:eastAsia="en-AU"/>
        </w:rPr>
        <w:t>will</w:t>
      </w:r>
      <w:r w:rsidR="00765658">
        <w:rPr>
          <w:rFonts w:eastAsia="Times New Roman" w:cs="Arial"/>
          <w:color w:val="002060"/>
          <w:sz w:val="20"/>
          <w:szCs w:val="20"/>
          <w:lang w:eastAsia="en-AU"/>
        </w:rPr>
        <w:t xml:space="preserve"> the</w:t>
      </w:r>
      <w:r w:rsidRPr="004738FE">
        <w:rPr>
          <w:rFonts w:eastAsia="Times New Roman" w:cs="Arial"/>
          <w:color w:val="002060"/>
          <w:sz w:val="20"/>
          <w:szCs w:val="20"/>
          <w:lang w:eastAsia="en-AU"/>
        </w:rPr>
        <w:t xml:space="preserve"> data</w:t>
      </w:r>
      <w:proofErr w:type="gramEnd"/>
      <w:r w:rsidRPr="004738FE">
        <w:rPr>
          <w:rFonts w:eastAsia="Times New Roman" w:cs="Arial"/>
          <w:color w:val="002060"/>
          <w:sz w:val="20"/>
          <w:szCs w:val="20"/>
          <w:lang w:eastAsia="en-AU"/>
        </w:rPr>
        <w:t xml:space="preserve"> be collected:</w:t>
      </w:r>
      <w:r w:rsidRPr="004738FE">
        <w:rPr>
          <w:rFonts w:eastAsia="Times New Roman" w:cs="Arial"/>
          <w:color w:val="002060"/>
          <w:sz w:val="20"/>
          <w:szCs w:val="20"/>
          <w:lang w:eastAsia="en-AU"/>
        </w:rPr>
        <w:tab/>
      </w:r>
      <w:r w:rsidRPr="004738FE">
        <w:rPr>
          <w:i/>
          <w:iCs/>
          <w:color w:val="0070C0"/>
          <w:sz w:val="20"/>
          <w:szCs w:val="20"/>
          <w:lang w:val="en-US"/>
        </w:rPr>
        <w:t>e.g., Verdi, Department records</w:t>
      </w:r>
    </w:p>
    <w:p w14:paraId="4BE97351" w14:textId="7D619593" w:rsidR="007F08D5" w:rsidRPr="004738FE" w:rsidRDefault="007F08D5" w:rsidP="004738FE">
      <w:pPr>
        <w:spacing w:after="0" w:line="240" w:lineRule="auto"/>
        <w:rPr>
          <w:rFonts w:eastAsia="Times New Roman" w:cs="Arial"/>
          <w:color w:val="002060"/>
          <w:sz w:val="20"/>
          <w:szCs w:val="20"/>
          <w:lang w:eastAsia="en-AU"/>
        </w:rPr>
      </w:pPr>
      <w:r w:rsidRPr="00BE73B1">
        <w:rPr>
          <w:rFonts w:eastAsia="Times New Roman" w:cs="Arial"/>
          <w:color w:val="002060"/>
          <w:sz w:val="20"/>
          <w:szCs w:val="20"/>
          <w:lang w:eastAsia="en-AU"/>
        </w:rPr>
        <w:t>In what format will the data be collected</w:t>
      </w:r>
      <w:r w:rsidR="00BE73B1">
        <w:rPr>
          <w:rFonts w:eastAsia="Times New Roman" w:cs="Arial"/>
          <w:color w:val="002060"/>
          <w:sz w:val="20"/>
          <w:szCs w:val="20"/>
          <w:lang w:eastAsia="en-AU"/>
        </w:rPr>
        <w:t>:</w:t>
      </w:r>
      <w:r w:rsidRPr="00BE73B1">
        <w:rPr>
          <w:rFonts w:eastAsia="Times New Roman" w:cs="Arial"/>
          <w:color w:val="002060"/>
          <w:sz w:val="20"/>
          <w:szCs w:val="20"/>
          <w:lang w:eastAsia="en-AU"/>
        </w:rPr>
        <w:t xml:space="preserve"> </w:t>
      </w:r>
      <w:r w:rsidRPr="004738FE">
        <w:rPr>
          <w:color w:val="0070C0"/>
          <w:sz w:val="20"/>
          <w:szCs w:val="20"/>
          <w:lang w:val="en-US"/>
        </w:rPr>
        <w:tab/>
      </w:r>
      <w:r w:rsidRPr="004738FE">
        <w:rPr>
          <w:i/>
          <w:iCs/>
          <w:color w:val="0070C0"/>
          <w:sz w:val="20"/>
          <w:szCs w:val="20"/>
          <w:lang w:val="en-US"/>
        </w:rPr>
        <w:t>i.e., Identifiable, re-identifiable, or non-</w:t>
      </w:r>
      <w:proofErr w:type="gramStart"/>
      <w:r w:rsidRPr="004738FE">
        <w:rPr>
          <w:i/>
          <w:iCs/>
          <w:color w:val="0070C0"/>
          <w:sz w:val="20"/>
          <w:szCs w:val="20"/>
          <w:lang w:val="en-US"/>
        </w:rPr>
        <w:t>identifiable</w:t>
      </w:r>
      <w:proofErr w:type="gramEnd"/>
    </w:p>
    <w:p w14:paraId="087F3A7F" w14:textId="753CDA86" w:rsidR="007F08D5" w:rsidRPr="004738FE" w:rsidRDefault="007F08D5" w:rsidP="004738FE">
      <w:pPr>
        <w:spacing w:after="0" w:line="240" w:lineRule="auto"/>
        <w:rPr>
          <w:color w:val="0070C0"/>
          <w:sz w:val="20"/>
          <w:szCs w:val="20"/>
          <w:lang w:val="en-US"/>
        </w:rPr>
      </w:pPr>
      <w:r w:rsidRPr="004738FE">
        <w:rPr>
          <w:rFonts w:eastAsia="Times New Roman" w:cs="Arial"/>
          <w:color w:val="002060"/>
          <w:sz w:val="20"/>
          <w:szCs w:val="20"/>
          <w:lang w:eastAsia="en-AU"/>
        </w:rPr>
        <w:t xml:space="preserve">In what format will the data be stored: </w:t>
      </w:r>
      <w:r w:rsidRPr="004738FE">
        <w:rPr>
          <w:rFonts w:eastAsia="Times New Roman" w:cs="Arial"/>
          <w:color w:val="002060"/>
          <w:sz w:val="20"/>
          <w:szCs w:val="20"/>
          <w:lang w:eastAsia="en-AU"/>
        </w:rPr>
        <w:tab/>
      </w:r>
      <w:r w:rsidRPr="004738FE">
        <w:rPr>
          <w:i/>
          <w:iCs/>
          <w:color w:val="0070C0"/>
          <w:sz w:val="20"/>
          <w:szCs w:val="20"/>
          <w:lang w:val="en-US"/>
        </w:rPr>
        <w:t>i.e., Identifiable, re-identifiable, or non-</w:t>
      </w:r>
      <w:proofErr w:type="gramStart"/>
      <w:r w:rsidRPr="004738FE">
        <w:rPr>
          <w:i/>
          <w:iCs/>
          <w:color w:val="0070C0"/>
          <w:sz w:val="20"/>
          <w:szCs w:val="20"/>
          <w:lang w:val="en-US"/>
        </w:rPr>
        <w:t>identifiable</w:t>
      </w:r>
      <w:proofErr w:type="gramEnd"/>
    </w:p>
    <w:p w14:paraId="13F3D4F6" w14:textId="77777777" w:rsidR="007F08D5" w:rsidRPr="004738FE" w:rsidRDefault="007F08D5" w:rsidP="004738FE">
      <w:pPr>
        <w:pStyle w:val="ListParagraph"/>
        <w:spacing w:after="0" w:line="240" w:lineRule="auto"/>
        <w:ind w:left="360"/>
        <w:contextualSpacing w:val="0"/>
        <w:rPr>
          <w:color w:val="0070C0"/>
          <w:sz w:val="20"/>
          <w:szCs w:val="20"/>
          <w:lang w:val="en-US"/>
        </w:rPr>
      </w:pPr>
    </w:p>
    <w:p w14:paraId="0C3D9C08" w14:textId="77777777" w:rsidR="007F08D5" w:rsidRPr="004738FE" w:rsidRDefault="007F08D5" w:rsidP="004738FE">
      <w:pPr>
        <w:spacing w:after="0" w:line="240" w:lineRule="auto"/>
        <w:rPr>
          <w:rFonts w:eastAsia="Times New Roman" w:cs="Arial"/>
          <w:color w:val="002060"/>
          <w:sz w:val="20"/>
          <w:szCs w:val="20"/>
          <w:lang w:eastAsia="en-AU"/>
        </w:rPr>
      </w:pPr>
      <w:r w:rsidRPr="004738FE">
        <w:rPr>
          <w:rFonts w:eastAsia="Times New Roman" w:cs="Arial"/>
          <w:color w:val="002060"/>
          <w:sz w:val="20"/>
          <w:szCs w:val="20"/>
          <w:lang w:eastAsia="en-AU"/>
        </w:rPr>
        <w:t>Data shall be retained only until the time of publication or presentation.</w:t>
      </w:r>
    </w:p>
    <w:p w14:paraId="32978BC1" w14:textId="77777777" w:rsidR="007F08D5" w:rsidRPr="004738FE" w:rsidRDefault="007F08D5" w:rsidP="004738FE">
      <w:pPr>
        <w:pStyle w:val="ListParagraph"/>
        <w:spacing w:after="0" w:line="240" w:lineRule="auto"/>
        <w:ind w:left="360"/>
        <w:contextualSpacing w:val="0"/>
        <w:rPr>
          <w:rFonts w:eastAsia="Times New Roman" w:cs="Arial"/>
          <w:color w:val="002060"/>
          <w:sz w:val="20"/>
          <w:szCs w:val="20"/>
          <w:lang w:eastAsia="en-AU"/>
        </w:rPr>
      </w:pPr>
    </w:p>
    <w:p w14:paraId="7AD926B7" w14:textId="77777777" w:rsidR="007F08D5" w:rsidRPr="004738FE" w:rsidRDefault="007F08D5" w:rsidP="004738FE">
      <w:pPr>
        <w:spacing w:after="0" w:line="240" w:lineRule="auto"/>
        <w:rPr>
          <w:rFonts w:eastAsia="Times New Roman" w:cs="Arial"/>
          <w:color w:val="002060"/>
          <w:sz w:val="20"/>
          <w:szCs w:val="20"/>
          <w:lang w:eastAsia="en-AU"/>
        </w:rPr>
      </w:pPr>
      <w:r w:rsidRPr="004738FE">
        <w:rPr>
          <w:rFonts w:eastAsia="Times New Roman" w:cs="Arial"/>
          <w:color w:val="002060"/>
          <w:sz w:val="20"/>
          <w:szCs w:val="20"/>
          <w:lang w:eastAsia="en-AU"/>
        </w:rPr>
        <w:t>The Project Team agrees they are responsible for the data and its secure storage in accordance with Mater Policies and Procedures.</w:t>
      </w:r>
    </w:p>
    <w:p w14:paraId="185E49A2" w14:textId="23B41D71" w:rsidR="00244234" w:rsidRPr="004738FE" w:rsidRDefault="00244234" w:rsidP="004738FE">
      <w:pPr>
        <w:spacing w:after="0" w:line="240" w:lineRule="auto"/>
        <w:rPr>
          <w:color w:val="002060"/>
          <w:sz w:val="20"/>
          <w:szCs w:val="20"/>
          <w:lang w:val="en-US"/>
        </w:rPr>
      </w:pPr>
    </w:p>
    <w:p w14:paraId="47F22AD2" w14:textId="77777777" w:rsidR="007F08D5" w:rsidRPr="00934B1C" w:rsidRDefault="001268F3" w:rsidP="004738FE">
      <w:pPr>
        <w:pStyle w:val="ListParagraph"/>
        <w:numPr>
          <w:ilvl w:val="0"/>
          <w:numId w:val="8"/>
        </w:numPr>
        <w:spacing w:after="0" w:line="240" w:lineRule="auto"/>
        <w:contextualSpacing w:val="0"/>
        <w:rPr>
          <w:b/>
          <w:bCs/>
          <w:color w:val="002060"/>
          <w:sz w:val="22"/>
          <w:szCs w:val="22"/>
          <w:lang w:val="en-US"/>
        </w:rPr>
      </w:pPr>
      <w:r w:rsidRPr="00934B1C">
        <w:rPr>
          <w:b/>
          <w:bCs/>
          <w:color w:val="002060"/>
          <w:sz w:val="22"/>
          <w:szCs w:val="22"/>
          <w:lang w:val="en-US"/>
        </w:rPr>
        <w:t>Dissemination of results and publications</w:t>
      </w:r>
    </w:p>
    <w:p w14:paraId="30A111CD" w14:textId="5872D214" w:rsidR="001268F3" w:rsidRPr="004738FE" w:rsidRDefault="001268F3" w:rsidP="004738FE">
      <w:pPr>
        <w:pStyle w:val="ListParagraph"/>
        <w:spacing w:after="0" w:line="240" w:lineRule="auto"/>
        <w:ind w:left="360"/>
        <w:contextualSpacing w:val="0"/>
        <w:rPr>
          <w:b/>
          <w:bCs/>
          <w:color w:val="002060"/>
          <w:sz w:val="20"/>
          <w:szCs w:val="20"/>
          <w:lang w:val="en-US"/>
        </w:rPr>
      </w:pPr>
      <w:r w:rsidRPr="004738FE">
        <w:rPr>
          <w:b/>
          <w:bCs/>
          <w:color w:val="002060"/>
          <w:sz w:val="20"/>
          <w:szCs w:val="20"/>
          <w:lang w:val="en-US"/>
        </w:rPr>
        <w:t xml:space="preserve"> </w:t>
      </w:r>
    </w:p>
    <w:p w14:paraId="2AA77619" w14:textId="77777777" w:rsidR="007F08D5" w:rsidRPr="004738FE" w:rsidRDefault="007F08D5" w:rsidP="004738FE">
      <w:pPr>
        <w:spacing w:after="0" w:line="240" w:lineRule="auto"/>
        <w:rPr>
          <w:rFonts w:eastAsia="Times New Roman" w:cs="Arial"/>
          <w:color w:val="002060"/>
          <w:sz w:val="20"/>
          <w:szCs w:val="20"/>
          <w:lang w:eastAsia="en-AU"/>
        </w:rPr>
      </w:pPr>
      <w:r w:rsidRPr="004738FE">
        <w:rPr>
          <w:rFonts w:eastAsia="Times New Roman" w:cs="Arial"/>
          <w:color w:val="002060"/>
          <w:sz w:val="20"/>
          <w:szCs w:val="20"/>
          <w:lang w:eastAsia="en-AU"/>
        </w:rPr>
        <w:t>It is anticipated that the case report will be:</w:t>
      </w:r>
    </w:p>
    <w:p w14:paraId="756A696E" w14:textId="77777777" w:rsidR="007F08D5" w:rsidRPr="004738FE" w:rsidRDefault="007F08D5" w:rsidP="004738FE">
      <w:pPr>
        <w:spacing w:after="0" w:line="240" w:lineRule="auto"/>
        <w:rPr>
          <w:rFonts w:eastAsia="Times New Roman" w:cs="Arial"/>
          <w:color w:val="002060"/>
          <w:sz w:val="20"/>
          <w:szCs w:val="20"/>
          <w:lang w:eastAsia="en-AU"/>
        </w:rPr>
      </w:pPr>
      <w:r w:rsidRPr="004738FE">
        <w:rPr>
          <w:i/>
          <w:iCs/>
          <w:color w:val="0070C0"/>
          <w:sz w:val="20"/>
          <w:szCs w:val="20"/>
          <w:lang w:val="en-US"/>
        </w:rPr>
        <w:t>Please select all that apply.</w:t>
      </w:r>
    </w:p>
    <w:p w14:paraId="0E5BA4B0" w14:textId="77777777" w:rsidR="007F08D5" w:rsidRPr="004738FE" w:rsidRDefault="007F08D5" w:rsidP="004738FE">
      <w:pPr>
        <w:spacing w:after="0" w:line="240" w:lineRule="auto"/>
        <w:rPr>
          <w:rFonts w:eastAsia="Times New Roman" w:cs="Arial"/>
          <w:color w:val="002060"/>
          <w:sz w:val="20"/>
          <w:szCs w:val="20"/>
          <w:lang w:eastAsia="en-AU"/>
        </w:rPr>
      </w:pPr>
    </w:p>
    <w:p w14:paraId="6CC9B400" w14:textId="77777777" w:rsidR="007F08D5" w:rsidRPr="004738FE" w:rsidRDefault="007F08D5" w:rsidP="004738FE">
      <w:pPr>
        <w:spacing w:after="0" w:line="240" w:lineRule="auto"/>
        <w:rPr>
          <w:rFonts w:eastAsia="Times New Roman" w:cs="Arial"/>
          <w:color w:val="002060"/>
          <w:sz w:val="20"/>
          <w:szCs w:val="20"/>
          <w:lang w:eastAsia="en-AU"/>
        </w:rPr>
      </w:pPr>
      <w:r w:rsidRPr="004738FE">
        <w:rPr>
          <w:rFonts w:eastAsia="Times New Roman" w:cs="Arial"/>
          <w:color w:val="002060"/>
          <w:sz w:val="20"/>
          <w:szCs w:val="20"/>
          <w:lang w:eastAsia="en-AU"/>
        </w:rPr>
        <w:t xml:space="preserve">Shared with the Department: </w:t>
      </w:r>
      <w:r w:rsidRPr="004738FE">
        <w:rPr>
          <w:rFonts w:eastAsia="Times New Roman" w:cs="Arial"/>
          <w:color w:val="002060"/>
          <w:sz w:val="20"/>
          <w:szCs w:val="20"/>
          <w:lang w:eastAsia="en-AU"/>
        </w:rPr>
        <w:tab/>
      </w:r>
      <w:r w:rsidRPr="004738FE">
        <w:rPr>
          <w:rFonts w:eastAsia="Times New Roman" w:cs="Arial"/>
          <w:color w:val="002060"/>
          <w:sz w:val="20"/>
          <w:szCs w:val="20"/>
          <w:lang w:eastAsia="en-AU"/>
        </w:rPr>
        <w:tab/>
      </w:r>
      <w:r w:rsidRPr="004738FE">
        <w:rPr>
          <w:rFonts w:eastAsia="Times New Roman" w:cs="Arial"/>
          <w:color w:val="002060"/>
          <w:sz w:val="20"/>
          <w:szCs w:val="20"/>
          <w:lang w:eastAsia="en-AU"/>
        </w:rPr>
        <w:tab/>
        <w:t>Yes/No</w:t>
      </w:r>
    </w:p>
    <w:p w14:paraId="110B4975" w14:textId="77777777" w:rsidR="007F08D5" w:rsidRPr="004738FE" w:rsidRDefault="007F08D5" w:rsidP="004738FE">
      <w:pPr>
        <w:spacing w:after="0" w:line="240" w:lineRule="auto"/>
        <w:rPr>
          <w:rFonts w:eastAsia="Times New Roman" w:cs="Arial"/>
          <w:color w:val="002060"/>
          <w:sz w:val="20"/>
          <w:szCs w:val="20"/>
          <w:lang w:eastAsia="en-AU"/>
        </w:rPr>
      </w:pPr>
      <w:r w:rsidRPr="004738FE">
        <w:rPr>
          <w:rFonts w:eastAsia="Times New Roman" w:cs="Arial"/>
          <w:color w:val="002060"/>
          <w:sz w:val="20"/>
          <w:szCs w:val="20"/>
          <w:lang w:eastAsia="en-AU"/>
        </w:rPr>
        <w:t>Shared more broadly within Mater:</w:t>
      </w:r>
      <w:r w:rsidRPr="004738FE">
        <w:rPr>
          <w:rFonts w:eastAsia="Times New Roman" w:cs="Arial"/>
          <w:color w:val="002060"/>
          <w:sz w:val="20"/>
          <w:szCs w:val="20"/>
          <w:lang w:eastAsia="en-AU"/>
        </w:rPr>
        <w:tab/>
      </w:r>
      <w:r w:rsidRPr="004738FE">
        <w:rPr>
          <w:rFonts w:eastAsia="Times New Roman" w:cs="Arial"/>
          <w:color w:val="002060"/>
          <w:sz w:val="20"/>
          <w:szCs w:val="20"/>
          <w:lang w:eastAsia="en-AU"/>
        </w:rPr>
        <w:tab/>
        <w:t>Yes/No</w:t>
      </w:r>
    </w:p>
    <w:p w14:paraId="790DBEE1" w14:textId="77777777" w:rsidR="007F08D5" w:rsidRPr="004738FE" w:rsidRDefault="007F08D5" w:rsidP="004738FE">
      <w:pPr>
        <w:spacing w:after="0" w:line="240" w:lineRule="auto"/>
        <w:rPr>
          <w:rFonts w:eastAsia="Times New Roman" w:cs="Arial"/>
          <w:color w:val="002060"/>
          <w:sz w:val="20"/>
          <w:szCs w:val="20"/>
          <w:lang w:eastAsia="en-AU"/>
        </w:rPr>
      </w:pPr>
      <w:r w:rsidRPr="004738FE">
        <w:rPr>
          <w:rFonts w:eastAsia="Times New Roman" w:cs="Arial"/>
          <w:color w:val="002060"/>
          <w:sz w:val="20"/>
          <w:szCs w:val="20"/>
          <w:lang w:eastAsia="en-AU"/>
        </w:rPr>
        <w:t>Shared via a journal publication:</w:t>
      </w:r>
      <w:r w:rsidRPr="004738FE">
        <w:rPr>
          <w:rFonts w:eastAsia="Times New Roman" w:cs="Arial"/>
          <w:color w:val="002060"/>
          <w:sz w:val="20"/>
          <w:szCs w:val="20"/>
          <w:lang w:eastAsia="en-AU"/>
        </w:rPr>
        <w:tab/>
      </w:r>
      <w:r w:rsidRPr="004738FE">
        <w:rPr>
          <w:rFonts w:eastAsia="Times New Roman" w:cs="Arial"/>
          <w:color w:val="002060"/>
          <w:sz w:val="20"/>
          <w:szCs w:val="20"/>
          <w:lang w:eastAsia="en-AU"/>
        </w:rPr>
        <w:tab/>
        <w:t>Yes/No</w:t>
      </w:r>
    </w:p>
    <w:p w14:paraId="1F60B27B" w14:textId="77777777" w:rsidR="007F08D5" w:rsidRPr="004738FE" w:rsidRDefault="007F08D5" w:rsidP="004738FE">
      <w:pPr>
        <w:spacing w:after="0" w:line="240" w:lineRule="auto"/>
        <w:rPr>
          <w:rFonts w:eastAsia="Times New Roman" w:cs="Arial"/>
          <w:color w:val="002060"/>
          <w:sz w:val="20"/>
          <w:szCs w:val="20"/>
          <w:lang w:eastAsia="en-AU"/>
        </w:rPr>
      </w:pPr>
      <w:r w:rsidRPr="004738FE">
        <w:rPr>
          <w:rFonts w:eastAsia="Times New Roman" w:cs="Arial"/>
          <w:color w:val="002060"/>
          <w:sz w:val="20"/>
          <w:szCs w:val="20"/>
          <w:lang w:eastAsia="en-AU"/>
        </w:rPr>
        <w:t xml:space="preserve">Shared at a Conference: </w:t>
      </w:r>
      <w:r w:rsidRPr="004738FE">
        <w:rPr>
          <w:rFonts w:eastAsia="Times New Roman" w:cs="Arial"/>
          <w:color w:val="002060"/>
          <w:sz w:val="20"/>
          <w:szCs w:val="20"/>
          <w:lang w:eastAsia="en-AU"/>
        </w:rPr>
        <w:tab/>
      </w:r>
      <w:r w:rsidRPr="004738FE">
        <w:rPr>
          <w:rFonts w:eastAsia="Times New Roman" w:cs="Arial"/>
          <w:color w:val="002060"/>
          <w:sz w:val="20"/>
          <w:szCs w:val="20"/>
          <w:lang w:eastAsia="en-AU"/>
        </w:rPr>
        <w:tab/>
      </w:r>
      <w:r w:rsidRPr="004738FE">
        <w:rPr>
          <w:rFonts w:eastAsia="Times New Roman" w:cs="Arial"/>
          <w:color w:val="002060"/>
          <w:sz w:val="20"/>
          <w:szCs w:val="20"/>
          <w:lang w:eastAsia="en-AU"/>
        </w:rPr>
        <w:tab/>
        <w:t xml:space="preserve">Yes/No </w:t>
      </w:r>
    </w:p>
    <w:p w14:paraId="0A0A5A9F" w14:textId="5BABCC28" w:rsidR="00B12CDF" w:rsidRPr="004738FE" w:rsidRDefault="007F08D5" w:rsidP="00BE73B1">
      <w:pPr>
        <w:spacing w:after="0" w:line="240" w:lineRule="auto"/>
        <w:ind w:firstLine="360"/>
        <w:rPr>
          <w:color w:val="002060"/>
          <w:sz w:val="20"/>
          <w:szCs w:val="20"/>
          <w:lang w:val="en-US"/>
        </w:rPr>
      </w:pPr>
      <w:r w:rsidRPr="004738FE">
        <w:rPr>
          <w:rFonts w:eastAsia="Times New Roman" w:cs="Arial"/>
          <w:color w:val="002060"/>
          <w:sz w:val="20"/>
          <w:szCs w:val="20"/>
          <w:lang w:eastAsia="en-AU"/>
        </w:rPr>
        <w:t>Name of Conference/s if known:</w:t>
      </w:r>
      <w:r w:rsidR="00B1755C" w:rsidRPr="004738FE">
        <w:rPr>
          <w:color w:val="002060"/>
          <w:sz w:val="20"/>
          <w:szCs w:val="20"/>
          <w:lang w:val="en-US"/>
        </w:rPr>
        <w:br/>
      </w:r>
    </w:p>
    <w:p w14:paraId="4A638C68" w14:textId="0EC0B28F" w:rsidR="00E730DD" w:rsidRPr="00934B1C" w:rsidRDefault="001268F3" w:rsidP="004738FE">
      <w:pPr>
        <w:pStyle w:val="ListParagraph"/>
        <w:numPr>
          <w:ilvl w:val="0"/>
          <w:numId w:val="8"/>
        </w:numPr>
        <w:spacing w:after="0" w:line="240" w:lineRule="auto"/>
        <w:contextualSpacing w:val="0"/>
        <w:rPr>
          <w:b/>
          <w:bCs/>
          <w:color w:val="002060"/>
          <w:sz w:val="22"/>
          <w:szCs w:val="22"/>
          <w:lang w:val="en-US"/>
        </w:rPr>
      </w:pPr>
      <w:r w:rsidRPr="00934B1C">
        <w:rPr>
          <w:b/>
          <w:bCs/>
          <w:color w:val="002060"/>
          <w:sz w:val="22"/>
          <w:szCs w:val="22"/>
          <w:lang w:val="en-US"/>
        </w:rPr>
        <w:t xml:space="preserve">Glossary of abbreviations </w:t>
      </w:r>
    </w:p>
    <w:p w14:paraId="4918A68C" w14:textId="77777777" w:rsidR="00BE73B1" w:rsidRPr="004738FE" w:rsidRDefault="00BE73B1" w:rsidP="00BE73B1">
      <w:pPr>
        <w:pStyle w:val="ListParagraph"/>
        <w:spacing w:after="0" w:line="240" w:lineRule="auto"/>
        <w:ind w:left="360"/>
        <w:contextualSpacing w:val="0"/>
        <w:rPr>
          <w:b/>
          <w:bCs/>
          <w:color w:val="002060"/>
          <w:sz w:val="20"/>
          <w:szCs w:val="20"/>
          <w:lang w:val="en-US"/>
        </w:rPr>
      </w:pPr>
    </w:p>
    <w:p w14:paraId="243A6CE7" w14:textId="3D19D249" w:rsidR="00014077" w:rsidRPr="004738FE" w:rsidRDefault="00014077" w:rsidP="004738FE">
      <w:pPr>
        <w:spacing w:after="0" w:line="240" w:lineRule="auto"/>
        <w:jc w:val="both"/>
        <w:rPr>
          <w:rFonts w:eastAsia="Times New Roman" w:cs="Arial"/>
          <w:i/>
          <w:iCs/>
          <w:color w:val="0070C0"/>
          <w:sz w:val="20"/>
          <w:szCs w:val="20"/>
          <w:lang w:eastAsia="en-AU"/>
        </w:rPr>
      </w:pPr>
      <w:r w:rsidRPr="004738FE">
        <w:rPr>
          <w:rFonts w:eastAsia="Times New Roman" w:cs="Arial"/>
          <w:i/>
          <w:iCs/>
          <w:color w:val="0070C0"/>
          <w:sz w:val="20"/>
          <w:szCs w:val="20"/>
          <w:lang w:eastAsia="en-AU"/>
        </w:rPr>
        <w:t xml:space="preserve">All abbreviations used in the project plan, including appendices, should be listed with an explanation of each abbreviation. Accepted international medical abbreviations should be used. Project specific abbreviations should be standardised within the project plan. </w:t>
      </w:r>
    </w:p>
    <w:p w14:paraId="4645549E" w14:textId="51BA2A31" w:rsidR="00E730DD" w:rsidRPr="004738FE" w:rsidRDefault="00E730DD" w:rsidP="004738FE">
      <w:pPr>
        <w:spacing w:after="0" w:line="240" w:lineRule="auto"/>
        <w:rPr>
          <w:b/>
          <w:bCs/>
          <w:color w:val="002060"/>
          <w:sz w:val="20"/>
          <w:szCs w:val="20"/>
          <w:lang w:val="en-US"/>
        </w:rPr>
      </w:pPr>
    </w:p>
    <w:p w14:paraId="549DF7FF" w14:textId="48EE492B" w:rsidR="00123E1C" w:rsidRPr="00934B1C" w:rsidRDefault="001268F3" w:rsidP="004738FE">
      <w:pPr>
        <w:pStyle w:val="ListParagraph"/>
        <w:numPr>
          <w:ilvl w:val="0"/>
          <w:numId w:val="8"/>
        </w:numPr>
        <w:spacing w:after="0" w:line="240" w:lineRule="auto"/>
        <w:contextualSpacing w:val="0"/>
        <w:rPr>
          <w:b/>
          <w:bCs/>
          <w:color w:val="002060"/>
          <w:sz w:val="22"/>
          <w:szCs w:val="22"/>
          <w:lang w:val="en-US"/>
        </w:rPr>
      </w:pPr>
      <w:r w:rsidRPr="00934B1C">
        <w:rPr>
          <w:b/>
          <w:bCs/>
          <w:color w:val="002060"/>
          <w:sz w:val="22"/>
          <w:szCs w:val="22"/>
          <w:lang w:val="en-US"/>
        </w:rPr>
        <w:t xml:space="preserve">References </w:t>
      </w:r>
    </w:p>
    <w:p w14:paraId="62A64F7B" w14:textId="77777777" w:rsidR="00BE73B1" w:rsidRPr="004738FE" w:rsidRDefault="00BE73B1" w:rsidP="00BE73B1">
      <w:pPr>
        <w:pStyle w:val="ListParagraph"/>
        <w:spacing w:after="0" w:line="240" w:lineRule="auto"/>
        <w:ind w:left="360"/>
        <w:contextualSpacing w:val="0"/>
        <w:rPr>
          <w:b/>
          <w:bCs/>
          <w:color w:val="002060"/>
          <w:sz w:val="20"/>
          <w:szCs w:val="20"/>
          <w:lang w:val="en-US"/>
        </w:rPr>
      </w:pPr>
    </w:p>
    <w:p w14:paraId="43890E0E" w14:textId="77777777" w:rsidR="00014077" w:rsidRPr="004738FE" w:rsidRDefault="00014077" w:rsidP="004738FE">
      <w:pPr>
        <w:spacing w:after="0" w:line="240" w:lineRule="auto"/>
        <w:jc w:val="both"/>
        <w:rPr>
          <w:i/>
          <w:iCs/>
          <w:color w:val="0070C0"/>
          <w:sz w:val="20"/>
          <w:szCs w:val="20"/>
        </w:rPr>
      </w:pPr>
      <w:r w:rsidRPr="004738FE">
        <w:rPr>
          <w:i/>
          <w:iCs/>
          <w:color w:val="0070C0"/>
          <w:sz w:val="20"/>
          <w:szCs w:val="20"/>
        </w:rPr>
        <w:t xml:space="preserve">Include all references used throughout the application. </w:t>
      </w:r>
    </w:p>
    <w:p w14:paraId="0E33783F" w14:textId="6798D41D" w:rsidR="00CD7D1E" w:rsidRPr="004738FE" w:rsidRDefault="00CD7D1E" w:rsidP="004738FE">
      <w:pPr>
        <w:spacing w:after="0" w:line="240" w:lineRule="auto"/>
        <w:rPr>
          <w:sz w:val="20"/>
          <w:szCs w:val="20"/>
          <w:lang w:val="en-US"/>
        </w:rPr>
      </w:pPr>
    </w:p>
    <w:p w14:paraId="6D0E4475" w14:textId="77777777" w:rsidR="00CD7D1E" w:rsidRPr="004738FE" w:rsidRDefault="00CD7D1E" w:rsidP="004738FE">
      <w:pPr>
        <w:spacing w:after="0" w:line="240" w:lineRule="auto"/>
        <w:rPr>
          <w:sz w:val="20"/>
          <w:szCs w:val="20"/>
          <w:lang w:val="en-US"/>
        </w:rPr>
      </w:pPr>
    </w:p>
    <w:bookmarkEnd w:id="0"/>
    <w:p w14:paraId="3347AC7D" w14:textId="23250D33" w:rsidR="001A6702" w:rsidRPr="004738FE" w:rsidRDefault="001A6702" w:rsidP="004738FE">
      <w:pPr>
        <w:pStyle w:val="ListParagraph"/>
        <w:spacing w:after="0" w:line="240" w:lineRule="auto"/>
        <w:ind w:left="0"/>
        <w:contextualSpacing w:val="0"/>
        <w:rPr>
          <w:sz w:val="20"/>
          <w:szCs w:val="20"/>
        </w:rPr>
      </w:pPr>
    </w:p>
    <w:sectPr w:rsidR="001A6702" w:rsidRPr="004738FE" w:rsidSect="007B35CC">
      <w:footerReference w:type="default" r:id="rId11"/>
      <w:type w:val="continuous"/>
      <w:pgSz w:w="11900" w:h="16840"/>
      <w:pgMar w:top="709" w:right="907" w:bottom="709" w:left="907" w:header="709" w:footer="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C9ABA" w14:textId="77777777" w:rsidR="004717F1" w:rsidRDefault="004717F1" w:rsidP="00C15CD0">
      <w:pPr>
        <w:spacing w:after="0" w:line="240" w:lineRule="auto"/>
      </w:pPr>
      <w:r>
        <w:separator/>
      </w:r>
    </w:p>
  </w:endnote>
  <w:endnote w:type="continuationSeparator" w:id="0">
    <w:p w14:paraId="08076755" w14:textId="77777777" w:rsidR="004717F1" w:rsidRDefault="004717F1" w:rsidP="00C1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w:altName w:val="Arial"/>
    <w:charset w:val="00"/>
    <w:family w:val="auto"/>
    <w:pitch w:val="variable"/>
    <w:sig w:usb0="80000027"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Guardian Sans">
    <w:altName w:val="Segoe Script"/>
    <w:panose1 w:val="00000000000000000000"/>
    <w:charset w:val="4D"/>
    <w:family w:val="swiss"/>
    <w:notTrueType/>
    <w:pitch w:val="variable"/>
    <w:sig w:usb0="0000000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abo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10417913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58636966" w14:textId="7B4A5699" w:rsidR="00B1755C" w:rsidRPr="00B1755C" w:rsidRDefault="00B1755C" w:rsidP="00B1755C">
            <w:pPr>
              <w:pStyle w:val="Footer"/>
              <w:jc w:val="right"/>
              <w:rPr>
                <w:sz w:val="16"/>
                <w:szCs w:val="16"/>
              </w:rPr>
            </w:pPr>
            <w:r w:rsidRPr="00B1755C">
              <w:rPr>
                <w:sz w:val="16"/>
                <w:szCs w:val="16"/>
              </w:rPr>
              <w:t xml:space="preserve">Project Title: </w:t>
            </w:r>
            <w:r w:rsidRPr="004738FE">
              <w:rPr>
                <w:sz w:val="16"/>
                <w:szCs w:val="16"/>
                <w:highlight w:val="yellow"/>
              </w:rPr>
              <w:t>XXX</w:t>
            </w:r>
            <w:r w:rsidRPr="00B1755C">
              <w:rPr>
                <w:sz w:val="16"/>
                <w:szCs w:val="16"/>
              </w:rPr>
              <w:t xml:space="preserve"> |  Version </w:t>
            </w:r>
            <w:r w:rsidRPr="004738FE">
              <w:rPr>
                <w:sz w:val="16"/>
                <w:szCs w:val="16"/>
                <w:highlight w:val="yellow"/>
              </w:rPr>
              <w:t>xx</w:t>
            </w:r>
            <w:r w:rsidRPr="00B1755C">
              <w:rPr>
                <w:sz w:val="16"/>
                <w:szCs w:val="16"/>
              </w:rPr>
              <w:t xml:space="preserve">|  Date </w:t>
            </w:r>
            <w:r w:rsidRPr="004738FE">
              <w:rPr>
                <w:sz w:val="16"/>
                <w:szCs w:val="16"/>
                <w:highlight w:val="yellow"/>
              </w:rPr>
              <w:t>xx/xx/</w:t>
            </w:r>
            <w:proofErr w:type="spellStart"/>
            <w:r w:rsidRPr="004738FE">
              <w:rPr>
                <w:sz w:val="16"/>
                <w:szCs w:val="16"/>
                <w:highlight w:val="yellow"/>
              </w:rPr>
              <w:t>xxxx</w:t>
            </w:r>
            <w:proofErr w:type="spellEnd"/>
            <w:r w:rsidRPr="00B1755C">
              <w:rPr>
                <w:sz w:val="16"/>
                <w:szCs w:val="16"/>
              </w:rPr>
              <w:t xml:space="preserve"> </w:t>
            </w:r>
            <w:r>
              <w:rPr>
                <w:sz w:val="16"/>
                <w:szCs w:val="16"/>
              </w:rPr>
              <w:t xml:space="preserve"> </w:t>
            </w:r>
            <w:r w:rsidRPr="00B1755C">
              <w:rPr>
                <w:i/>
                <w:iCs/>
                <w:color w:val="0070C0"/>
                <w:sz w:val="16"/>
                <w:szCs w:val="16"/>
              </w:rPr>
              <w:t xml:space="preserve">(Note: the page numbers will self-correct when the first </w:t>
            </w:r>
            <w:r w:rsidR="0084550B">
              <w:rPr>
                <w:i/>
                <w:iCs/>
                <w:color w:val="0070C0"/>
                <w:sz w:val="16"/>
                <w:szCs w:val="16"/>
              </w:rPr>
              <w:t>two</w:t>
            </w:r>
            <w:r w:rsidRPr="00B1755C">
              <w:rPr>
                <w:i/>
                <w:iCs/>
                <w:color w:val="0070C0"/>
                <w:sz w:val="16"/>
                <w:szCs w:val="16"/>
              </w:rPr>
              <w:t xml:space="preserve"> pages are deleted)   </w:t>
            </w:r>
          </w:p>
          <w:p w14:paraId="178F570D" w14:textId="6503A87B" w:rsidR="00B1755C" w:rsidRPr="00B1755C" w:rsidRDefault="00B1755C" w:rsidP="00B1755C">
            <w:pPr>
              <w:pStyle w:val="Footer"/>
              <w:jc w:val="right"/>
              <w:rPr>
                <w:sz w:val="16"/>
                <w:szCs w:val="16"/>
              </w:rPr>
            </w:pPr>
            <w:r w:rsidRPr="00B1755C">
              <w:rPr>
                <w:sz w:val="16"/>
                <w:szCs w:val="16"/>
              </w:rPr>
              <w:t xml:space="preserve">Page </w:t>
            </w:r>
            <w:r w:rsidRPr="00B1755C">
              <w:rPr>
                <w:b/>
                <w:bCs/>
                <w:sz w:val="16"/>
                <w:szCs w:val="16"/>
              </w:rPr>
              <w:fldChar w:fldCharType="begin"/>
            </w:r>
            <w:r w:rsidRPr="00B1755C">
              <w:rPr>
                <w:b/>
                <w:bCs/>
                <w:sz w:val="16"/>
                <w:szCs w:val="16"/>
              </w:rPr>
              <w:instrText xml:space="preserve"> PAGE </w:instrText>
            </w:r>
            <w:r w:rsidRPr="00B1755C">
              <w:rPr>
                <w:b/>
                <w:bCs/>
                <w:sz w:val="16"/>
                <w:szCs w:val="16"/>
              </w:rPr>
              <w:fldChar w:fldCharType="separate"/>
            </w:r>
            <w:r w:rsidRPr="00B1755C">
              <w:rPr>
                <w:b/>
                <w:bCs/>
                <w:noProof/>
                <w:sz w:val="16"/>
                <w:szCs w:val="16"/>
              </w:rPr>
              <w:t>2</w:t>
            </w:r>
            <w:r w:rsidRPr="00B1755C">
              <w:rPr>
                <w:b/>
                <w:bCs/>
                <w:sz w:val="16"/>
                <w:szCs w:val="16"/>
              </w:rPr>
              <w:fldChar w:fldCharType="end"/>
            </w:r>
            <w:r w:rsidRPr="00B1755C">
              <w:rPr>
                <w:sz w:val="16"/>
                <w:szCs w:val="16"/>
              </w:rPr>
              <w:t xml:space="preserve"> of </w:t>
            </w:r>
            <w:r w:rsidRPr="00B1755C">
              <w:rPr>
                <w:b/>
                <w:bCs/>
                <w:sz w:val="16"/>
                <w:szCs w:val="16"/>
              </w:rPr>
              <w:fldChar w:fldCharType="begin"/>
            </w:r>
            <w:r w:rsidRPr="00B1755C">
              <w:rPr>
                <w:b/>
                <w:bCs/>
                <w:sz w:val="16"/>
                <w:szCs w:val="16"/>
              </w:rPr>
              <w:instrText xml:space="preserve"> NUMPAGES  </w:instrText>
            </w:r>
            <w:r w:rsidRPr="00B1755C">
              <w:rPr>
                <w:b/>
                <w:bCs/>
                <w:sz w:val="16"/>
                <w:szCs w:val="16"/>
              </w:rPr>
              <w:fldChar w:fldCharType="separate"/>
            </w:r>
            <w:r w:rsidRPr="00B1755C">
              <w:rPr>
                <w:b/>
                <w:bCs/>
                <w:noProof/>
                <w:sz w:val="16"/>
                <w:szCs w:val="16"/>
              </w:rPr>
              <w:t>2</w:t>
            </w:r>
            <w:r w:rsidRPr="00B1755C">
              <w:rPr>
                <w:b/>
                <w:bCs/>
                <w:sz w:val="16"/>
                <w:szCs w:val="16"/>
              </w:rPr>
              <w:fldChar w:fldCharType="end"/>
            </w:r>
          </w:p>
        </w:sdtContent>
      </w:sdt>
    </w:sdtContent>
  </w:sdt>
  <w:p w14:paraId="1291B8CA" w14:textId="31539D12" w:rsidR="0060422F" w:rsidRPr="00B1755C" w:rsidRDefault="0060422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FA32B" w14:textId="77777777" w:rsidR="004717F1" w:rsidRDefault="004717F1" w:rsidP="00C15CD0">
      <w:pPr>
        <w:spacing w:after="0" w:line="240" w:lineRule="auto"/>
      </w:pPr>
      <w:r>
        <w:separator/>
      </w:r>
    </w:p>
  </w:footnote>
  <w:footnote w:type="continuationSeparator" w:id="0">
    <w:p w14:paraId="7655E2F1" w14:textId="77777777" w:rsidR="004717F1" w:rsidRDefault="004717F1" w:rsidP="00C15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95D"/>
    <w:multiLevelType w:val="hybridMultilevel"/>
    <w:tmpl w:val="8C46C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E637B"/>
    <w:multiLevelType w:val="hybridMultilevel"/>
    <w:tmpl w:val="4BF8E0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FD3084"/>
    <w:multiLevelType w:val="hybridMultilevel"/>
    <w:tmpl w:val="F9AE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127C9"/>
    <w:multiLevelType w:val="hybridMultilevel"/>
    <w:tmpl w:val="EC46B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D3108"/>
    <w:multiLevelType w:val="hybridMultilevel"/>
    <w:tmpl w:val="62F835E4"/>
    <w:lvl w:ilvl="0" w:tplc="21564B32">
      <w:numFmt w:val="bullet"/>
      <w:lvlText w:val="•"/>
      <w:lvlJc w:val="left"/>
      <w:pPr>
        <w:ind w:left="785" w:hanging="360"/>
      </w:pPr>
      <w:rPr>
        <w:rFonts w:ascii="Arial" w:eastAsiaTheme="minorHAnsi" w:hAnsi="Arial" w:cs="Arial" w:hint="default"/>
      </w:rPr>
    </w:lvl>
    <w:lvl w:ilvl="1" w:tplc="0C090003">
      <w:start w:val="1"/>
      <w:numFmt w:val="bullet"/>
      <w:lvlText w:val="o"/>
      <w:lvlJc w:val="left"/>
      <w:pPr>
        <w:ind w:left="1723" w:hanging="360"/>
      </w:pPr>
      <w:rPr>
        <w:rFonts w:ascii="Courier New" w:hAnsi="Courier New" w:cs="Courier New" w:hint="default"/>
      </w:rPr>
    </w:lvl>
    <w:lvl w:ilvl="2" w:tplc="0C090005">
      <w:start w:val="1"/>
      <w:numFmt w:val="bullet"/>
      <w:lvlText w:val=""/>
      <w:lvlJc w:val="left"/>
      <w:pPr>
        <w:ind w:left="2443" w:hanging="360"/>
      </w:pPr>
      <w:rPr>
        <w:rFonts w:ascii="Wingdings" w:hAnsi="Wingdings" w:hint="default"/>
      </w:rPr>
    </w:lvl>
    <w:lvl w:ilvl="3" w:tplc="0C090001">
      <w:start w:val="1"/>
      <w:numFmt w:val="bullet"/>
      <w:lvlText w:val=""/>
      <w:lvlJc w:val="left"/>
      <w:pPr>
        <w:ind w:left="3163" w:hanging="360"/>
      </w:pPr>
      <w:rPr>
        <w:rFonts w:ascii="Symbol" w:hAnsi="Symbol" w:hint="default"/>
      </w:rPr>
    </w:lvl>
    <w:lvl w:ilvl="4" w:tplc="0C090003">
      <w:start w:val="1"/>
      <w:numFmt w:val="bullet"/>
      <w:lvlText w:val="o"/>
      <w:lvlJc w:val="left"/>
      <w:pPr>
        <w:ind w:left="3883" w:hanging="360"/>
      </w:pPr>
      <w:rPr>
        <w:rFonts w:ascii="Courier New" w:hAnsi="Courier New" w:cs="Courier New" w:hint="default"/>
      </w:rPr>
    </w:lvl>
    <w:lvl w:ilvl="5" w:tplc="0C090005">
      <w:start w:val="1"/>
      <w:numFmt w:val="bullet"/>
      <w:lvlText w:val=""/>
      <w:lvlJc w:val="left"/>
      <w:pPr>
        <w:ind w:left="4603" w:hanging="360"/>
      </w:pPr>
      <w:rPr>
        <w:rFonts w:ascii="Wingdings" w:hAnsi="Wingdings" w:hint="default"/>
      </w:rPr>
    </w:lvl>
    <w:lvl w:ilvl="6" w:tplc="0C090001">
      <w:start w:val="1"/>
      <w:numFmt w:val="bullet"/>
      <w:lvlText w:val=""/>
      <w:lvlJc w:val="left"/>
      <w:pPr>
        <w:ind w:left="5323" w:hanging="360"/>
      </w:pPr>
      <w:rPr>
        <w:rFonts w:ascii="Symbol" w:hAnsi="Symbol" w:hint="default"/>
      </w:rPr>
    </w:lvl>
    <w:lvl w:ilvl="7" w:tplc="0C090003">
      <w:start w:val="1"/>
      <w:numFmt w:val="bullet"/>
      <w:lvlText w:val="o"/>
      <w:lvlJc w:val="left"/>
      <w:pPr>
        <w:ind w:left="6043" w:hanging="360"/>
      </w:pPr>
      <w:rPr>
        <w:rFonts w:ascii="Courier New" w:hAnsi="Courier New" w:cs="Courier New" w:hint="default"/>
      </w:rPr>
    </w:lvl>
    <w:lvl w:ilvl="8" w:tplc="0C090005">
      <w:start w:val="1"/>
      <w:numFmt w:val="bullet"/>
      <w:lvlText w:val=""/>
      <w:lvlJc w:val="left"/>
      <w:pPr>
        <w:ind w:left="6763" w:hanging="360"/>
      </w:pPr>
      <w:rPr>
        <w:rFonts w:ascii="Wingdings" w:hAnsi="Wingdings" w:hint="default"/>
      </w:rPr>
    </w:lvl>
  </w:abstractNum>
  <w:abstractNum w:abstractNumId="5" w15:restartNumberingAfterBreak="0">
    <w:nsid w:val="09E70B34"/>
    <w:multiLevelType w:val="hybridMultilevel"/>
    <w:tmpl w:val="137A94DA"/>
    <w:lvl w:ilvl="0" w:tplc="E4DC7830">
      <w:start w:val="1"/>
      <w:numFmt w:val="bullet"/>
      <w:pStyle w:val="Bullets"/>
      <w:lvlText w:val=""/>
      <w:lvlJc w:val="left"/>
      <w:pPr>
        <w:ind w:left="227" w:hanging="227"/>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92CA2"/>
    <w:multiLevelType w:val="hybridMultilevel"/>
    <w:tmpl w:val="3CFE62E2"/>
    <w:lvl w:ilvl="0" w:tplc="F5682D1C">
      <w:start w:val="1"/>
      <w:numFmt w:val="decimal"/>
      <w:lvlText w:val="%1."/>
      <w:lvlJc w:val="right"/>
      <w:pPr>
        <w:ind w:left="720" w:hanging="360"/>
      </w:pPr>
      <w:rPr>
        <w:rFonts w:cs="Times New Roman" w:hint="default"/>
        <w:b/>
        <w:bCs/>
        <w:color w:val="00206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 w15:restartNumberingAfterBreak="0">
    <w:nsid w:val="15F51BFC"/>
    <w:multiLevelType w:val="hybridMultilevel"/>
    <w:tmpl w:val="7196E45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CEB15FF"/>
    <w:multiLevelType w:val="hybridMultilevel"/>
    <w:tmpl w:val="287807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7B57907"/>
    <w:multiLevelType w:val="multilevel"/>
    <w:tmpl w:val="A906D87A"/>
    <w:styleLink w:val="ListTableBullet"/>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973E80"/>
    <w:multiLevelType w:val="multilevel"/>
    <w:tmpl w:val="D442603C"/>
    <w:styleLink w:val="ListTableNumber"/>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CD17750"/>
    <w:multiLevelType w:val="hybridMultilevel"/>
    <w:tmpl w:val="1446F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15DE9"/>
    <w:multiLevelType w:val="hybridMultilevel"/>
    <w:tmpl w:val="5162A44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20F2F96"/>
    <w:multiLevelType w:val="hybridMultilevel"/>
    <w:tmpl w:val="97FC481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2E77B3E"/>
    <w:multiLevelType w:val="hybridMultilevel"/>
    <w:tmpl w:val="73C4B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458FD"/>
    <w:multiLevelType w:val="hybridMultilevel"/>
    <w:tmpl w:val="5BA4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291000"/>
    <w:multiLevelType w:val="hybridMultilevel"/>
    <w:tmpl w:val="F7D66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464E4"/>
    <w:multiLevelType w:val="hybridMultilevel"/>
    <w:tmpl w:val="78C6C7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F69550B"/>
    <w:multiLevelType w:val="hybridMultilevel"/>
    <w:tmpl w:val="537048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017615E"/>
    <w:multiLevelType w:val="hybridMultilevel"/>
    <w:tmpl w:val="1752F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161EB4"/>
    <w:multiLevelType w:val="hybridMultilevel"/>
    <w:tmpl w:val="609A5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522EF5"/>
    <w:multiLevelType w:val="hybridMultilevel"/>
    <w:tmpl w:val="FA1A738E"/>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Times New Roman"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Times New Roman"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Times New Roman" w:hint="default"/>
      </w:rPr>
    </w:lvl>
    <w:lvl w:ilvl="8" w:tplc="0C090005">
      <w:start w:val="1"/>
      <w:numFmt w:val="bullet"/>
      <w:lvlText w:val=""/>
      <w:lvlJc w:val="left"/>
      <w:pPr>
        <w:ind w:left="6469" w:hanging="360"/>
      </w:pPr>
      <w:rPr>
        <w:rFonts w:ascii="Wingdings" w:hAnsi="Wingdings" w:hint="default"/>
      </w:rPr>
    </w:lvl>
  </w:abstractNum>
  <w:abstractNum w:abstractNumId="22" w15:restartNumberingAfterBreak="0">
    <w:nsid w:val="47926099"/>
    <w:multiLevelType w:val="hybridMultilevel"/>
    <w:tmpl w:val="229C1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AD45B94"/>
    <w:multiLevelType w:val="hybridMultilevel"/>
    <w:tmpl w:val="F82C7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0A06ED"/>
    <w:multiLevelType w:val="hybridMultilevel"/>
    <w:tmpl w:val="D74AD25C"/>
    <w:lvl w:ilvl="0" w:tplc="21564B32">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EDC0E3F"/>
    <w:multiLevelType w:val="hybridMultilevel"/>
    <w:tmpl w:val="8C76043A"/>
    <w:lvl w:ilvl="0" w:tplc="ABD0D9BC">
      <w:numFmt w:val="bullet"/>
      <w:lvlText w:val="•"/>
      <w:lvlJc w:val="left"/>
      <w:pPr>
        <w:ind w:left="720" w:hanging="72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FD01515"/>
    <w:multiLevelType w:val="hybridMultilevel"/>
    <w:tmpl w:val="FCCCA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092EBC"/>
    <w:multiLevelType w:val="hybridMultilevel"/>
    <w:tmpl w:val="864A23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0AD51C3"/>
    <w:multiLevelType w:val="hybridMultilevel"/>
    <w:tmpl w:val="6AAA56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5684BF2"/>
    <w:multiLevelType w:val="hybridMultilevel"/>
    <w:tmpl w:val="D28A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B92485"/>
    <w:multiLevelType w:val="hybridMultilevel"/>
    <w:tmpl w:val="B2BA2CD2"/>
    <w:lvl w:ilvl="0" w:tplc="21564B32">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31" w15:restartNumberingAfterBreak="0">
    <w:nsid w:val="658F5E19"/>
    <w:multiLevelType w:val="hybridMultilevel"/>
    <w:tmpl w:val="ABB6F1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67F60AD6"/>
    <w:multiLevelType w:val="hybridMultilevel"/>
    <w:tmpl w:val="EF0AF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311296"/>
    <w:multiLevelType w:val="hybridMultilevel"/>
    <w:tmpl w:val="1D92D57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4" w15:restartNumberingAfterBreak="0">
    <w:nsid w:val="6D105BD6"/>
    <w:multiLevelType w:val="hybridMultilevel"/>
    <w:tmpl w:val="DEC01D6A"/>
    <w:lvl w:ilvl="0" w:tplc="BD366224">
      <w:start w:val="1"/>
      <w:numFmt w:val="decimal"/>
      <w:lvlText w:val="%1."/>
      <w:lvlJc w:val="left"/>
      <w:pPr>
        <w:ind w:left="360" w:hanging="360"/>
      </w:pPr>
      <w:rPr>
        <w:rFonts w:hint="default"/>
        <w:b/>
        <w:bCs/>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920152"/>
    <w:multiLevelType w:val="hybridMultilevel"/>
    <w:tmpl w:val="8F60B7E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6FFF5310"/>
    <w:multiLevelType w:val="hybridMultilevel"/>
    <w:tmpl w:val="93F83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9031C"/>
    <w:multiLevelType w:val="hybridMultilevel"/>
    <w:tmpl w:val="F0DE13B8"/>
    <w:lvl w:ilvl="0" w:tplc="08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567376195">
    <w:abstractNumId w:val="5"/>
  </w:num>
  <w:num w:numId="2" w16cid:durableId="1261989993">
    <w:abstractNumId w:val="33"/>
  </w:num>
  <w:num w:numId="3" w16cid:durableId="1825856462">
    <w:abstractNumId w:val="2"/>
  </w:num>
  <w:num w:numId="4" w16cid:durableId="1470169534">
    <w:abstractNumId w:val="29"/>
  </w:num>
  <w:num w:numId="5" w16cid:durableId="1046683656">
    <w:abstractNumId w:val="0"/>
  </w:num>
  <w:num w:numId="6" w16cid:durableId="165946250">
    <w:abstractNumId w:val="26"/>
  </w:num>
  <w:num w:numId="7" w16cid:durableId="1489052142">
    <w:abstractNumId w:val="3"/>
  </w:num>
  <w:num w:numId="8" w16cid:durableId="1903714880">
    <w:abstractNumId w:val="34"/>
  </w:num>
  <w:num w:numId="9" w16cid:durableId="666789761">
    <w:abstractNumId w:val="32"/>
  </w:num>
  <w:num w:numId="10" w16cid:durableId="1064186275">
    <w:abstractNumId w:val="11"/>
  </w:num>
  <w:num w:numId="11" w16cid:durableId="1821535523">
    <w:abstractNumId w:val="27"/>
  </w:num>
  <w:num w:numId="12" w16cid:durableId="1592932039">
    <w:abstractNumId w:val="28"/>
  </w:num>
  <w:num w:numId="13" w16cid:durableId="1534224122">
    <w:abstractNumId w:val="15"/>
  </w:num>
  <w:num w:numId="14" w16cid:durableId="1802846723">
    <w:abstractNumId w:val="33"/>
  </w:num>
  <w:num w:numId="15" w16cid:durableId="1489053005">
    <w:abstractNumId w:val="6"/>
  </w:num>
  <w:num w:numId="16" w16cid:durableId="929778112">
    <w:abstractNumId w:val="25"/>
  </w:num>
  <w:num w:numId="17" w16cid:durableId="980966217">
    <w:abstractNumId w:val="7"/>
  </w:num>
  <w:num w:numId="18" w16cid:durableId="467892816">
    <w:abstractNumId w:val="25"/>
  </w:num>
  <w:num w:numId="19" w16cid:durableId="1846742383">
    <w:abstractNumId w:val="30"/>
  </w:num>
  <w:num w:numId="20" w16cid:durableId="865681239">
    <w:abstractNumId w:val="24"/>
  </w:num>
  <w:num w:numId="21" w16cid:durableId="1230386652">
    <w:abstractNumId w:val="13"/>
  </w:num>
  <w:num w:numId="22" w16cid:durableId="1042437677">
    <w:abstractNumId w:val="12"/>
  </w:num>
  <w:num w:numId="23" w16cid:durableId="204763185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8552554">
    <w:abstractNumId w:val="22"/>
  </w:num>
  <w:num w:numId="25" w16cid:durableId="875315709">
    <w:abstractNumId w:val="4"/>
  </w:num>
  <w:num w:numId="26" w16cid:durableId="841242476">
    <w:abstractNumId w:val="21"/>
  </w:num>
  <w:num w:numId="27" w16cid:durableId="317854956">
    <w:abstractNumId w:val="31"/>
  </w:num>
  <w:num w:numId="28" w16cid:durableId="642202462">
    <w:abstractNumId w:val="35"/>
  </w:num>
  <w:num w:numId="29" w16cid:durableId="308749356">
    <w:abstractNumId w:val="18"/>
  </w:num>
  <w:num w:numId="30" w16cid:durableId="992873133">
    <w:abstractNumId w:val="17"/>
  </w:num>
  <w:num w:numId="31" w16cid:durableId="1406798052">
    <w:abstractNumId w:val="8"/>
  </w:num>
  <w:num w:numId="32" w16cid:durableId="699204386">
    <w:abstractNumId w:val="1"/>
  </w:num>
  <w:num w:numId="33" w16cid:durableId="1447967692">
    <w:abstractNumId w:val="20"/>
  </w:num>
  <w:num w:numId="34" w16cid:durableId="563493507">
    <w:abstractNumId w:val="9"/>
  </w:num>
  <w:num w:numId="35" w16cid:durableId="257711818">
    <w:abstractNumId w:val="10"/>
  </w:num>
  <w:num w:numId="36" w16cid:durableId="1122698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528720">
    <w:abstractNumId w:val="19"/>
  </w:num>
  <w:num w:numId="38" w16cid:durableId="526911973">
    <w:abstractNumId w:val="23"/>
  </w:num>
  <w:num w:numId="39" w16cid:durableId="860582979">
    <w:abstractNumId w:val="36"/>
  </w:num>
  <w:num w:numId="40" w16cid:durableId="1307781960">
    <w:abstractNumId w:val="14"/>
  </w:num>
  <w:num w:numId="41" w16cid:durableId="95097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8E"/>
    <w:rsid w:val="00006860"/>
    <w:rsid w:val="0001299D"/>
    <w:rsid w:val="000134A2"/>
    <w:rsid w:val="00014077"/>
    <w:rsid w:val="000263E4"/>
    <w:rsid w:val="00040EA1"/>
    <w:rsid w:val="00052E43"/>
    <w:rsid w:val="00054D73"/>
    <w:rsid w:val="00064C96"/>
    <w:rsid w:val="000705F8"/>
    <w:rsid w:val="000737DF"/>
    <w:rsid w:val="00080506"/>
    <w:rsid w:val="00082650"/>
    <w:rsid w:val="00087512"/>
    <w:rsid w:val="00090A25"/>
    <w:rsid w:val="000B3067"/>
    <w:rsid w:val="000C1D28"/>
    <w:rsid w:val="000D0ACA"/>
    <w:rsid w:val="000D3A1F"/>
    <w:rsid w:val="000E3C9D"/>
    <w:rsid w:val="00123E1C"/>
    <w:rsid w:val="001254E2"/>
    <w:rsid w:val="001268F3"/>
    <w:rsid w:val="00132515"/>
    <w:rsid w:val="001353C3"/>
    <w:rsid w:val="00150C2A"/>
    <w:rsid w:val="00183FD0"/>
    <w:rsid w:val="001944CE"/>
    <w:rsid w:val="001A6702"/>
    <w:rsid w:val="001C1D28"/>
    <w:rsid w:val="001E3C8B"/>
    <w:rsid w:val="001F0D14"/>
    <w:rsid w:val="001F4581"/>
    <w:rsid w:val="00203B0C"/>
    <w:rsid w:val="00234BB0"/>
    <w:rsid w:val="002413B9"/>
    <w:rsid w:val="00244234"/>
    <w:rsid w:val="00257D0A"/>
    <w:rsid w:val="002721EB"/>
    <w:rsid w:val="00275FA0"/>
    <w:rsid w:val="002B2005"/>
    <w:rsid w:val="002B2879"/>
    <w:rsid w:val="002C34D7"/>
    <w:rsid w:val="002C79CF"/>
    <w:rsid w:val="002F7952"/>
    <w:rsid w:val="003151B4"/>
    <w:rsid w:val="00331D65"/>
    <w:rsid w:val="003461E5"/>
    <w:rsid w:val="00353604"/>
    <w:rsid w:val="00396E08"/>
    <w:rsid w:val="003A7F7D"/>
    <w:rsid w:val="003B0658"/>
    <w:rsid w:val="003E6080"/>
    <w:rsid w:val="003F0F23"/>
    <w:rsid w:val="004213C7"/>
    <w:rsid w:val="00436E01"/>
    <w:rsid w:val="004404A8"/>
    <w:rsid w:val="004717F1"/>
    <w:rsid w:val="004738FE"/>
    <w:rsid w:val="0049647E"/>
    <w:rsid w:val="004A4C19"/>
    <w:rsid w:val="004E521B"/>
    <w:rsid w:val="004E6426"/>
    <w:rsid w:val="00560BC5"/>
    <w:rsid w:val="005E1503"/>
    <w:rsid w:val="00602C38"/>
    <w:rsid w:val="0060422F"/>
    <w:rsid w:val="00607DBB"/>
    <w:rsid w:val="00645076"/>
    <w:rsid w:val="006565B6"/>
    <w:rsid w:val="00660134"/>
    <w:rsid w:val="00664D5A"/>
    <w:rsid w:val="0066758D"/>
    <w:rsid w:val="00683052"/>
    <w:rsid w:val="006C2283"/>
    <w:rsid w:val="00703A68"/>
    <w:rsid w:val="00707F98"/>
    <w:rsid w:val="007245D5"/>
    <w:rsid w:val="00733CDF"/>
    <w:rsid w:val="00737E03"/>
    <w:rsid w:val="00746D42"/>
    <w:rsid w:val="00750FC1"/>
    <w:rsid w:val="0075605F"/>
    <w:rsid w:val="00765658"/>
    <w:rsid w:val="007713FC"/>
    <w:rsid w:val="00796A9E"/>
    <w:rsid w:val="007A235B"/>
    <w:rsid w:val="007B0980"/>
    <w:rsid w:val="007B35CC"/>
    <w:rsid w:val="007B5810"/>
    <w:rsid w:val="007F08D5"/>
    <w:rsid w:val="00830C6B"/>
    <w:rsid w:val="008434FB"/>
    <w:rsid w:val="0084550B"/>
    <w:rsid w:val="00851551"/>
    <w:rsid w:val="008D695B"/>
    <w:rsid w:val="008E0E25"/>
    <w:rsid w:val="008F1DEE"/>
    <w:rsid w:val="008F2F2F"/>
    <w:rsid w:val="009025FC"/>
    <w:rsid w:val="00934B1C"/>
    <w:rsid w:val="009358D8"/>
    <w:rsid w:val="0094282E"/>
    <w:rsid w:val="00975C29"/>
    <w:rsid w:val="009819F1"/>
    <w:rsid w:val="009946AC"/>
    <w:rsid w:val="009A15A8"/>
    <w:rsid w:val="009C09C2"/>
    <w:rsid w:val="009C74F1"/>
    <w:rsid w:val="009D0660"/>
    <w:rsid w:val="009F708A"/>
    <w:rsid w:val="00A3728E"/>
    <w:rsid w:val="00A51844"/>
    <w:rsid w:val="00A6682F"/>
    <w:rsid w:val="00A87BA0"/>
    <w:rsid w:val="00A945FA"/>
    <w:rsid w:val="00A94B7F"/>
    <w:rsid w:val="00AA6D7A"/>
    <w:rsid w:val="00AB535D"/>
    <w:rsid w:val="00AD3D59"/>
    <w:rsid w:val="00AE7CB0"/>
    <w:rsid w:val="00B06C1F"/>
    <w:rsid w:val="00B12CDF"/>
    <w:rsid w:val="00B1755C"/>
    <w:rsid w:val="00B32994"/>
    <w:rsid w:val="00B47F04"/>
    <w:rsid w:val="00BB2D49"/>
    <w:rsid w:val="00BB44A6"/>
    <w:rsid w:val="00BC52B7"/>
    <w:rsid w:val="00BD564F"/>
    <w:rsid w:val="00BD7B09"/>
    <w:rsid w:val="00BE73B1"/>
    <w:rsid w:val="00BF338E"/>
    <w:rsid w:val="00C15CD0"/>
    <w:rsid w:val="00C3365A"/>
    <w:rsid w:val="00C36C5C"/>
    <w:rsid w:val="00C525BB"/>
    <w:rsid w:val="00C56E69"/>
    <w:rsid w:val="00CA1EC7"/>
    <w:rsid w:val="00CC38A1"/>
    <w:rsid w:val="00CC411E"/>
    <w:rsid w:val="00CD2A49"/>
    <w:rsid w:val="00CD7D1E"/>
    <w:rsid w:val="00D001B5"/>
    <w:rsid w:val="00D0078B"/>
    <w:rsid w:val="00D129CB"/>
    <w:rsid w:val="00D20DC7"/>
    <w:rsid w:val="00D41FBA"/>
    <w:rsid w:val="00D42994"/>
    <w:rsid w:val="00DC1224"/>
    <w:rsid w:val="00DC73C6"/>
    <w:rsid w:val="00DD5EEF"/>
    <w:rsid w:val="00DE20FD"/>
    <w:rsid w:val="00E21CED"/>
    <w:rsid w:val="00E36A0F"/>
    <w:rsid w:val="00E36BDE"/>
    <w:rsid w:val="00E41B0E"/>
    <w:rsid w:val="00E50C19"/>
    <w:rsid w:val="00E52DE1"/>
    <w:rsid w:val="00E61903"/>
    <w:rsid w:val="00E64554"/>
    <w:rsid w:val="00E7021C"/>
    <w:rsid w:val="00E730DD"/>
    <w:rsid w:val="00ED7E25"/>
    <w:rsid w:val="00EE555A"/>
    <w:rsid w:val="00F25032"/>
    <w:rsid w:val="00F32D38"/>
    <w:rsid w:val="00F343C7"/>
    <w:rsid w:val="00F4653E"/>
    <w:rsid w:val="00F75A96"/>
    <w:rsid w:val="00F94088"/>
    <w:rsid w:val="00FA6429"/>
    <w:rsid w:val="00FB678E"/>
    <w:rsid w:val="00FC0214"/>
    <w:rsid w:val="00FC7F4A"/>
    <w:rsid w:val="00FD38FD"/>
    <w:rsid w:val="00FD6FF7"/>
    <w:rsid w:val="00FE61FC"/>
    <w:rsid w:val="00FE7A0F"/>
    <w:rsid w:val="00FF7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FE5A"/>
  <w15:chartTrackingRefBased/>
  <w15:docId w15:val="{EDD85AF7-9CEF-344E-A0B0-9BEBC604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F8"/>
    <w:pPr>
      <w:spacing w:after="120" w:line="240" w:lineRule="exact"/>
    </w:pPr>
    <w:rPr>
      <w:rFonts w:ascii="Century Gothic" w:hAnsi="Century Gothic"/>
      <w:color w:val="0E3178"/>
      <w:sz w:val="19"/>
    </w:rPr>
  </w:style>
  <w:style w:type="paragraph" w:styleId="Heading1">
    <w:name w:val="heading 1"/>
    <w:next w:val="Normal"/>
    <w:link w:val="Heading1Char"/>
    <w:uiPriority w:val="9"/>
    <w:qFormat/>
    <w:rsid w:val="000705F8"/>
    <w:pPr>
      <w:keepNext/>
      <w:keepLines/>
      <w:spacing w:after="240" w:line="920" w:lineRule="exact"/>
      <w:outlineLvl w:val="0"/>
    </w:pPr>
    <w:rPr>
      <w:rFonts w:ascii="Century Gothic" w:eastAsiaTheme="majorEastAsia" w:hAnsi="Century Gothic" w:cstheme="majorBidi"/>
      <w:b/>
      <w:color w:val="FFFFFF"/>
      <w:sz w:val="92"/>
      <w:szCs w:val="32"/>
    </w:rPr>
  </w:style>
  <w:style w:type="paragraph" w:styleId="Heading2">
    <w:name w:val="heading 2"/>
    <w:next w:val="Normal"/>
    <w:link w:val="Heading2Char"/>
    <w:uiPriority w:val="9"/>
    <w:unhideWhenUsed/>
    <w:qFormat/>
    <w:rsid w:val="000705F8"/>
    <w:pPr>
      <w:keepNext/>
      <w:keepLines/>
      <w:outlineLvl w:val="1"/>
    </w:pPr>
    <w:rPr>
      <w:rFonts w:ascii="Century Gothic" w:eastAsiaTheme="majorEastAsia" w:hAnsi="Century Gothic" w:cstheme="majorBidi"/>
      <w:color w:val="FFFFFF"/>
      <w:sz w:val="56"/>
      <w:szCs w:val="26"/>
    </w:rPr>
  </w:style>
  <w:style w:type="paragraph" w:styleId="Heading3">
    <w:name w:val="heading 3"/>
    <w:next w:val="Normal"/>
    <w:link w:val="Heading3Char"/>
    <w:uiPriority w:val="9"/>
    <w:unhideWhenUsed/>
    <w:qFormat/>
    <w:rsid w:val="00353604"/>
    <w:pPr>
      <w:keepNext/>
      <w:keepLines/>
      <w:spacing w:after="480" w:line="780" w:lineRule="exact"/>
      <w:outlineLvl w:val="2"/>
    </w:pPr>
    <w:rPr>
      <w:rFonts w:ascii="Century Gothic" w:eastAsiaTheme="majorEastAsia" w:hAnsi="Century Gothic" w:cstheme="majorBidi"/>
      <w:b/>
      <w:color w:val="6D2A8D"/>
      <w:sz w:val="70"/>
    </w:rPr>
  </w:style>
  <w:style w:type="paragraph" w:styleId="Heading4">
    <w:name w:val="heading 4"/>
    <w:basedOn w:val="Normal"/>
    <w:next w:val="Normal"/>
    <w:link w:val="Heading4Char"/>
    <w:uiPriority w:val="9"/>
    <w:unhideWhenUsed/>
    <w:qFormat/>
    <w:rsid w:val="00353604"/>
    <w:pPr>
      <w:keepNext/>
      <w:keepLines/>
      <w:spacing w:after="240" w:line="340" w:lineRule="exact"/>
      <w:outlineLvl w:val="3"/>
    </w:pPr>
    <w:rPr>
      <w:rFonts w:eastAsiaTheme="majorEastAsia" w:cstheme="majorBidi"/>
      <w:b/>
      <w:iCs/>
      <w:color w:val="6D2A8D"/>
      <w:sz w:val="28"/>
    </w:rPr>
  </w:style>
  <w:style w:type="paragraph" w:styleId="Heading5">
    <w:name w:val="heading 5"/>
    <w:basedOn w:val="Normal"/>
    <w:next w:val="Normal"/>
    <w:link w:val="Heading5Char"/>
    <w:uiPriority w:val="9"/>
    <w:unhideWhenUsed/>
    <w:qFormat/>
    <w:rsid w:val="002B2005"/>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qFormat/>
    <w:rsid w:val="000E3C9D"/>
    <w:pPr>
      <w:numPr>
        <w:numId w:val="1"/>
      </w:numPr>
      <w:tabs>
        <w:tab w:val="left" w:pos="284"/>
      </w:tabs>
      <w:spacing w:after="120" w:line="270" w:lineRule="exact"/>
    </w:pPr>
    <w:rPr>
      <w:rFonts w:ascii="Century Gothic" w:hAnsi="Century Gothic"/>
      <w:color w:val="0E3178"/>
      <w:sz w:val="19"/>
    </w:rPr>
  </w:style>
  <w:style w:type="paragraph" w:styleId="Header">
    <w:name w:val="header"/>
    <w:basedOn w:val="Normal"/>
    <w:link w:val="HeaderChar"/>
    <w:uiPriority w:val="99"/>
    <w:unhideWhenUsed/>
    <w:rsid w:val="00C15CD0"/>
    <w:pPr>
      <w:tabs>
        <w:tab w:val="center" w:pos="4513"/>
        <w:tab w:val="right" w:pos="9026"/>
      </w:tabs>
    </w:pPr>
  </w:style>
  <w:style w:type="character" w:customStyle="1" w:styleId="HeaderChar">
    <w:name w:val="Header Char"/>
    <w:basedOn w:val="DefaultParagraphFont"/>
    <w:link w:val="Header"/>
    <w:uiPriority w:val="99"/>
    <w:rsid w:val="00C15CD0"/>
    <w:rPr>
      <w:rFonts w:ascii="Guardian Sans" w:hAnsi="Guardian Sans"/>
    </w:rPr>
  </w:style>
  <w:style w:type="paragraph" w:styleId="Footer">
    <w:name w:val="footer"/>
    <w:link w:val="FooterChar"/>
    <w:uiPriority w:val="99"/>
    <w:unhideWhenUsed/>
    <w:rsid w:val="0066758D"/>
    <w:pPr>
      <w:tabs>
        <w:tab w:val="center" w:pos="4513"/>
        <w:tab w:val="right" w:pos="9026"/>
      </w:tabs>
    </w:pPr>
    <w:rPr>
      <w:rFonts w:ascii="Century Gothic" w:hAnsi="Century Gothic"/>
      <w:color w:val="0E3178"/>
      <w:sz w:val="18"/>
    </w:rPr>
  </w:style>
  <w:style w:type="character" w:customStyle="1" w:styleId="FooterChar">
    <w:name w:val="Footer Char"/>
    <w:basedOn w:val="DefaultParagraphFont"/>
    <w:link w:val="Footer"/>
    <w:uiPriority w:val="99"/>
    <w:rsid w:val="0066758D"/>
    <w:rPr>
      <w:rFonts w:ascii="Century Gothic" w:hAnsi="Century Gothic"/>
      <w:color w:val="0E3178"/>
      <w:sz w:val="18"/>
    </w:rPr>
  </w:style>
  <w:style w:type="character" w:customStyle="1" w:styleId="Heading1Char">
    <w:name w:val="Heading 1 Char"/>
    <w:basedOn w:val="DefaultParagraphFont"/>
    <w:link w:val="Heading1"/>
    <w:uiPriority w:val="9"/>
    <w:rsid w:val="000705F8"/>
    <w:rPr>
      <w:rFonts w:ascii="Century Gothic" w:eastAsiaTheme="majorEastAsia" w:hAnsi="Century Gothic" w:cstheme="majorBidi"/>
      <w:b/>
      <w:color w:val="FFFFFF"/>
      <w:sz w:val="92"/>
      <w:szCs w:val="32"/>
    </w:rPr>
  </w:style>
  <w:style w:type="character" w:customStyle="1" w:styleId="Heading2Char">
    <w:name w:val="Heading 2 Char"/>
    <w:basedOn w:val="DefaultParagraphFont"/>
    <w:link w:val="Heading2"/>
    <w:uiPriority w:val="9"/>
    <w:rsid w:val="000705F8"/>
    <w:rPr>
      <w:rFonts w:ascii="Century Gothic" w:eastAsiaTheme="majorEastAsia" w:hAnsi="Century Gothic" w:cstheme="majorBidi"/>
      <w:color w:val="FFFFFF"/>
      <w:sz w:val="56"/>
      <w:szCs w:val="26"/>
    </w:rPr>
  </w:style>
  <w:style w:type="character" w:styleId="PageNumber">
    <w:name w:val="page number"/>
    <w:basedOn w:val="DefaultParagraphFont"/>
    <w:uiPriority w:val="99"/>
    <w:semiHidden/>
    <w:unhideWhenUsed/>
    <w:rsid w:val="000705F8"/>
  </w:style>
  <w:style w:type="character" w:customStyle="1" w:styleId="Heading3Char">
    <w:name w:val="Heading 3 Char"/>
    <w:basedOn w:val="DefaultParagraphFont"/>
    <w:link w:val="Heading3"/>
    <w:uiPriority w:val="9"/>
    <w:rsid w:val="00353604"/>
    <w:rPr>
      <w:rFonts w:ascii="Century Gothic" w:eastAsiaTheme="majorEastAsia" w:hAnsi="Century Gothic" w:cstheme="majorBidi"/>
      <w:b/>
      <w:color w:val="6D2A8D"/>
      <w:sz w:val="70"/>
    </w:rPr>
  </w:style>
  <w:style w:type="paragraph" w:customStyle="1" w:styleId="Intro">
    <w:name w:val="Intro"/>
    <w:qFormat/>
    <w:rsid w:val="000705F8"/>
    <w:pPr>
      <w:spacing w:after="360" w:line="440" w:lineRule="exact"/>
    </w:pPr>
    <w:rPr>
      <w:rFonts w:ascii="Century Gothic" w:hAnsi="Century Gothic"/>
      <w:color w:val="0E3178"/>
      <w:sz w:val="36"/>
    </w:rPr>
  </w:style>
  <w:style w:type="character" w:customStyle="1" w:styleId="Heading4Char">
    <w:name w:val="Heading 4 Char"/>
    <w:basedOn w:val="DefaultParagraphFont"/>
    <w:link w:val="Heading4"/>
    <w:uiPriority w:val="9"/>
    <w:rsid w:val="00353604"/>
    <w:rPr>
      <w:rFonts w:ascii="Century Gothic" w:eastAsiaTheme="majorEastAsia" w:hAnsi="Century Gothic" w:cstheme="majorBidi"/>
      <w:b/>
      <w:iCs/>
      <w:color w:val="6D2A8D"/>
      <w:sz w:val="28"/>
    </w:rPr>
  </w:style>
  <w:style w:type="character" w:customStyle="1" w:styleId="Heading5Char">
    <w:name w:val="Heading 5 Char"/>
    <w:basedOn w:val="DefaultParagraphFont"/>
    <w:link w:val="Heading5"/>
    <w:uiPriority w:val="9"/>
    <w:rsid w:val="002B2005"/>
    <w:rPr>
      <w:rFonts w:ascii="Century Gothic" w:eastAsiaTheme="majorEastAsia" w:hAnsi="Century Gothic" w:cstheme="majorBidi"/>
      <w:b/>
      <w:color w:val="0E3178"/>
      <w:sz w:val="19"/>
    </w:rPr>
  </w:style>
  <w:style w:type="table" w:styleId="TableGrid">
    <w:name w:val="Table Grid"/>
    <w:basedOn w:val="TableNormal"/>
    <w:uiPriority w:val="39"/>
    <w:rsid w:val="003F0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F0F23"/>
    <w:rPr>
      <w:color w:val="0563C1" w:themeColor="hyperlink"/>
      <w:u w:val="single"/>
    </w:rPr>
  </w:style>
  <w:style w:type="character" w:customStyle="1" w:styleId="UnresolvedMention1">
    <w:name w:val="Unresolved Mention1"/>
    <w:basedOn w:val="DefaultParagraphFont"/>
    <w:uiPriority w:val="99"/>
    <w:semiHidden/>
    <w:unhideWhenUsed/>
    <w:rsid w:val="003F0F23"/>
    <w:rPr>
      <w:color w:val="605E5C"/>
      <w:shd w:val="clear" w:color="auto" w:fill="E1DFDD"/>
    </w:rPr>
  </w:style>
  <w:style w:type="paragraph" w:styleId="ListParagraph">
    <w:name w:val="List Paragraph"/>
    <w:basedOn w:val="Normal"/>
    <w:uiPriority w:val="34"/>
    <w:qFormat/>
    <w:rsid w:val="00203B0C"/>
    <w:pPr>
      <w:ind w:left="720"/>
      <w:contextualSpacing/>
    </w:pPr>
  </w:style>
  <w:style w:type="character" w:styleId="CommentReference">
    <w:name w:val="annotation reference"/>
    <w:basedOn w:val="DefaultParagraphFont"/>
    <w:uiPriority w:val="99"/>
    <w:semiHidden/>
    <w:unhideWhenUsed/>
    <w:rsid w:val="008F2F2F"/>
    <w:rPr>
      <w:sz w:val="16"/>
      <w:szCs w:val="16"/>
    </w:rPr>
  </w:style>
  <w:style w:type="paragraph" w:styleId="CommentText">
    <w:name w:val="annotation text"/>
    <w:basedOn w:val="Normal"/>
    <w:link w:val="CommentTextChar"/>
    <w:uiPriority w:val="99"/>
    <w:unhideWhenUsed/>
    <w:rsid w:val="008F2F2F"/>
    <w:pPr>
      <w:spacing w:line="240" w:lineRule="auto"/>
    </w:pPr>
    <w:rPr>
      <w:sz w:val="20"/>
      <w:szCs w:val="20"/>
    </w:rPr>
  </w:style>
  <w:style w:type="character" w:customStyle="1" w:styleId="CommentTextChar">
    <w:name w:val="Comment Text Char"/>
    <w:basedOn w:val="DefaultParagraphFont"/>
    <w:link w:val="CommentText"/>
    <w:uiPriority w:val="99"/>
    <w:rsid w:val="008F2F2F"/>
    <w:rPr>
      <w:rFonts w:ascii="Century Gothic" w:hAnsi="Century Gothic"/>
      <w:color w:val="0E3178"/>
      <w:sz w:val="20"/>
      <w:szCs w:val="20"/>
    </w:rPr>
  </w:style>
  <w:style w:type="paragraph" w:styleId="CommentSubject">
    <w:name w:val="annotation subject"/>
    <w:basedOn w:val="CommentText"/>
    <w:next w:val="CommentText"/>
    <w:link w:val="CommentSubjectChar"/>
    <w:uiPriority w:val="99"/>
    <w:semiHidden/>
    <w:unhideWhenUsed/>
    <w:rsid w:val="008F2F2F"/>
    <w:rPr>
      <w:b/>
      <w:bCs/>
    </w:rPr>
  </w:style>
  <w:style w:type="character" w:customStyle="1" w:styleId="CommentSubjectChar">
    <w:name w:val="Comment Subject Char"/>
    <w:basedOn w:val="CommentTextChar"/>
    <w:link w:val="CommentSubject"/>
    <w:uiPriority w:val="99"/>
    <w:semiHidden/>
    <w:rsid w:val="008F2F2F"/>
    <w:rPr>
      <w:rFonts w:ascii="Century Gothic" w:hAnsi="Century Gothic"/>
      <w:b/>
      <w:bCs/>
      <w:color w:val="0E3178"/>
      <w:sz w:val="20"/>
      <w:szCs w:val="20"/>
    </w:rPr>
  </w:style>
  <w:style w:type="paragraph" w:styleId="BalloonText">
    <w:name w:val="Balloon Text"/>
    <w:basedOn w:val="Normal"/>
    <w:link w:val="BalloonTextChar"/>
    <w:uiPriority w:val="99"/>
    <w:semiHidden/>
    <w:unhideWhenUsed/>
    <w:rsid w:val="008F2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F2F"/>
    <w:rPr>
      <w:rFonts w:ascii="Segoe UI" w:hAnsi="Segoe UI" w:cs="Segoe UI"/>
      <w:color w:val="0E3178"/>
      <w:sz w:val="18"/>
      <w:szCs w:val="18"/>
    </w:rPr>
  </w:style>
  <w:style w:type="paragraph" w:styleId="Revision">
    <w:name w:val="Revision"/>
    <w:hidden/>
    <w:uiPriority w:val="99"/>
    <w:semiHidden/>
    <w:rsid w:val="007B5810"/>
    <w:rPr>
      <w:rFonts w:ascii="Century Gothic" w:hAnsi="Century Gothic"/>
      <w:color w:val="0E3178"/>
      <w:sz w:val="19"/>
    </w:rPr>
  </w:style>
  <w:style w:type="paragraph" w:styleId="NoSpacing">
    <w:name w:val="No Spacing"/>
    <w:uiPriority w:val="1"/>
    <w:qFormat/>
    <w:rsid w:val="007B35CC"/>
    <w:rPr>
      <w:rFonts w:ascii="Century Gothic" w:hAnsi="Century Gothic"/>
      <w:color w:val="0E3178"/>
      <w:sz w:val="19"/>
    </w:rPr>
  </w:style>
  <w:style w:type="numbering" w:customStyle="1" w:styleId="ListTableBullet">
    <w:name w:val="List_TableBullet"/>
    <w:uiPriority w:val="99"/>
    <w:rsid w:val="009C09C2"/>
    <w:pPr>
      <w:numPr>
        <w:numId w:val="34"/>
      </w:numPr>
    </w:pPr>
  </w:style>
  <w:style w:type="numbering" w:customStyle="1" w:styleId="ListTableNumber">
    <w:name w:val="List_TableNumber"/>
    <w:uiPriority w:val="99"/>
    <w:rsid w:val="009C09C2"/>
    <w:pPr>
      <w:numPr>
        <w:numId w:val="35"/>
      </w:numPr>
    </w:pPr>
  </w:style>
  <w:style w:type="table" w:customStyle="1" w:styleId="PrimaryTableLined">
    <w:name w:val="Primary Table Lined"/>
    <w:basedOn w:val="TableNormal"/>
    <w:uiPriority w:val="99"/>
    <w:rsid w:val="009C09C2"/>
    <w:rPr>
      <w:sz w:val="22"/>
      <w:szCs w:val="22"/>
    </w:rPr>
    <w:tblPr>
      <w:tblStyleRowBandSize w:val="1"/>
      <w:tblStyleColBandSize w:val="1"/>
      <w:tblBorders>
        <w:top w:val="single" w:sz="18" w:space="0" w:color="A23A95"/>
        <w:bottom w:val="single" w:sz="18" w:space="0" w:color="A23A95"/>
        <w:insideH w:val="single" w:sz="4" w:space="0" w:color="E4E4E4"/>
      </w:tblBorders>
      <w:tblCellMar>
        <w:left w:w="0" w:type="dxa"/>
        <w:right w:w="0" w:type="dxa"/>
      </w:tblCellMar>
    </w:tblPr>
    <w:tblStylePr w:type="firstRow">
      <w:rPr>
        <w:color w:val="A23A95"/>
      </w:rPr>
      <w:tblPr/>
      <w:tcPr>
        <w:tcBorders>
          <w:bottom w:val="single" w:sz="18" w:space="0" w:color="A23A95"/>
        </w:tcBorders>
      </w:tcPr>
    </w:tblStylePr>
    <w:tblStylePr w:type="lastRow">
      <w:tblPr/>
      <w:tcPr>
        <w:shd w:val="clear" w:color="auto" w:fill="E4E4E4"/>
      </w:tcPr>
    </w:tblStylePr>
    <w:tblStylePr w:type="firstCol">
      <w:rPr>
        <w:color w:val="A23A95"/>
      </w:rPr>
    </w:tblStylePr>
    <w:tblStylePr w:type="lastCol">
      <w:tblPr/>
      <w:tcPr>
        <w:shd w:val="clear" w:color="auto" w:fill="E4E4E4"/>
      </w:tcPr>
    </w:tblStylePr>
    <w:tblStylePr w:type="band2Vert">
      <w:tblPr/>
      <w:tcPr>
        <w:shd w:val="clear" w:color="auto" w:fill="E4E4E4"/>
      </w:tcPr>
    </w:tblStylePr>
    <w:tblStylePr w:type="band2Horz">
      <w:tblPr/>
      <w:tcPr>
        <w:shd w:val="clear" w:color="auto" w:fill="E4E4E4"/>
      </w:tcPr>
    </w:tblStylePr>
  </w:style>
  <w:style w:type="character" w:styleId="UnresolvedMention">
    <w:name w:val="Unresolved Mention"/>
    <w:basedOn w:val="DefaultParagraphFont"/>
    <w:uiPriority w:val="99"/>
    <w:semiHidden/>
    <w:unhideWhenUsed/>
    <w:rsid w:val="00F32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6666">
      <w:bodyDiv w:val="1"/>
      <w:marLeft w:val="0"/>
      <w:marRight w:val="0"/>
      <w:marTop w:val="0"/>
      <w:marBottom w:val="0"/>
      <w:divBdr>
        <w:top w:val="none" w:sz="0" w:space="0" w:color="auto"/>
        <w:left w:val="none" w:sz="0" w:space="0" w:color="auto"/>
        <w:bottom w:val="none" w:sz="0" w:space="0" w:color="auto"/>
        <w:right w:val="none" w:sz="0" w:space="0" w:color="auto"/>
      </w:divBdr>
    </w:div>
    <w:div w:id="57748715">
      <w:bodyDiv w:val="1"/>
      <w:marLeft w:val="0"/>
      <w:marRight w:val="0"/>
      <w:marTop w:val="0"/>
      <w:marBottom w:val="0"/>
      <w:divBdr>
        <w:top w:val="none" w:sz="0" w:space="0" w:color="auto"/>
        <w:left w:val="none" w:sz="0" w:space="0" w:color="auto"/>
        <w:bottom w:val="none" w:sz="0" w:space="0" w:color="auto"/>
        <w:right w:val="none" w:sz="0" w:space="0" w:color="auto"/>
      </w:divBdr>
    </w:div>
    <w:div w:id="207763698">
      <w:bodyDiv w:val="1"/>
      <w:marLeft w:val="0"/>
      <w:marRight w:val="0"/>
      <w:marTop w:val="0"/>
      <w:marBottom w:val="0"/>
      <w:divBdr>
        <w:top w:val="none" w:sz="0" w:space="0" w:color="auto"/>
        <w:left w:val="none" w:sz="0" w:space="0" w:color="auto"/>
        <w:bottom w:val="none" w:sz="0" w:space="0" w:color="auto"/>
        <w:right w:val="none" w:sz="0" w:space="0" w:color="auto"/>
      </w:divBdr>
    </w:div>
    <w:div w:id="211692154">
      <w:bodyDiv w:val="1"/>
      <w:marLeft w:val="0"/>
      <w:marRight w:val="0"/>
      <w:marTop w:val="0"/>
      <w:marBottom w:val="0"/>
      <w:divBdr>
        <w:top w:val="none" w:sz="0" w:space="0" w:color="auto"/>
        <w:left w:val="none" w:sz="0" w:space="0" w:color="auto"/>
        <w:bottom w:val="none" w:sz="0" w:space="0" w:color="auto"/>
        <w:right w:val="none" w:sz="0" w:space="0" w:color="auto"/>
      </w:divBdr>
    </w:div>
    <w:div w:id="408842914">
      <w:bodyDiv w:val="1"/>
      <w:marLeft w:val="0"/>
      <w:marRight w:val="0"/>
      <w:marTop w:val="0"/>
      <w:marBottom w:val="0"/>
      <w:divBdr>
        <w:top w:val="none" w:sz="0" w:space="0" w:color="auto"/>
        <w:left w:val="none" w:sz="0" w:space="0" w:color="auto"/>
        <w:bottom w:val="none" w:sz="0" w:space="0" w:color="auto"/>
        <w:right w:val="none" w:sz="0" w:space="0" w:color="auto"/>
      </w:divBdr>
    </w:div>
    <w:div w:id="438523565">
      <w:bodyDiv w:val="1"/>
      <w:marLeft w:val="0"/>
      <w:marRight w:val="0"/>
      <w:marTop w:val="0"/>
      <w:marBottom w:val="0"/>
      <w:divBdr>
        <w:top w:val="none" w:sz="0" w:space="0" w:color="auto"/>
        <w:left w:val="none" w:sz="0" w:space="0" w:color="auto"/>
        <w:bottom w:val="none" w:sz="0" w:space="0" w:color="auto"/>
        <w:right w:val="none" w:sz="0" w:space="0" w:color="auto"/>
      </w:divBdr>
    </w:div>
    <w:div w:id="542711069">
      <w:bodyDiv w:val="1"/>
      <w:marLeft w:val="0"/>
      <w:marRight w:val="0"/>
      <w:marTop w:val="0"/>
      <w:marBottom w:val="0"/>
      <w:divBdr>
        <w:top w:val="none" w:sz="0" w:space="0" w:color="auto"/>
        <w:left w:val="none" w:sz="0" w:space="0" w:color="auto"/>
        <w:bottom w:val="none" w:sz="0" w:space="0" w:color="auto"/>
        <w:right w:val="none" w:sz="0" w:space="0" w:color="auto"/>
      </w:divBdr>
    </w:div>
    <w:div w:id="546113503">
      <w:bodyDiv w:val="1"/>
      <w:marLeft w:val="0"/>
      <w:marRight w:val="0"/>
      <w:marTop w:val="0"/>
      <w:marBottom w:val="0"/>
      <w:divBdr>
        <w:top w:val="none" w:sz="0" w:space="0" w:color="auto"/>
        <w:left w:val="none" w:sz="0" w:space="0" w:color="auto"/>
        <w:bottom w:val="none" w:sz="0" w:space="0" w:color="auto"/>
        <w:right w:val="none" w:sz="0" w:space="0" w:color="auto"/>
      </w:divBdr>
    </w:div>
    <w:div w:id="562259091">
      <w:bodyDiv w:val="1"/>
      <w:marLeft w:val="0"/>
      <w:marRight w:val="0"/>
      <w:marTop w:val="0"/>
      <w:marBottom w:val="0"/>
      <w:divBdr>
        <w:top w:val="none" w:sz="0" w:space="0" w:color="auto"/>
        <w:left w:val="none" w:sz="0" w:space="0" w:color="auto"/>
        <w:bottom w:val="none" w:sz="0" w:space="0" w:color="auto"/>
        <w:right w:val="none" w:sz="0" w:space="0" w:color="auto"/>
      </w:divBdr>
    </w:div>
    <w:div w:id="730811349">
      <w:bodyDiv w:val="1"/>
      <w:marLeft w:val="0"/>
      <w:marRight w:val="0"/>
      <w:marTop w:val="0"/>
      <w:marBottom w:val="0"/>
      <w:divBdr>
        <w:top w:val="none" w:sz="0" w:space="0" w:color="auto"/>
        <w:left w:val="none" w:sz="0" w:space="0" w:color="auto"/>
        <w:bottom w:val="none" w:sz="0" w:space="0" w:color="auto"/>
        <w:right w:val="none" w:sz="0" w:space="0" w:color="auto"/>
      </w:divBdr>
    </w:div>
    <w:div w:id="964384455">
      <w:bodyDiv w:val="1"/>
      <w:marLeft w:val="0"/>
      <w:marRight w:val="0"/>
      <w:marTop w:val="0"/>
      <w:marBottom w:val="0"/>
      <w:divBdr>
        <w:top w:val="none" w:sz="0" w:space="0" w:color="auto"/>
        <w:left w:val="none" w:sz="0" w:space="0" w:color="auto"/>
        <w:bottom w:val="none" w:sz="0" w:space="0" w:color="auto"/>
        <w:right w:val="none" w:sz="0" w:space="0" w:color="auto"/>
      </w:divBdr>
    </w:div>
    <w:div w:id="988900866">
      <w:bodyDiv w:val="1"/>
      <w:marLeft w:val="0"/>
      <w:marRight w:val="0"/>
      <w:marTop w:val="0"/>
      <w:marBottom w:val="0"/>
      <w:divBdr>
        <w:top w:val="none" w:sz="0" w:space="0" w:color="auto"/>
        <w:left w:val="none" w:sz="0" w:space="0" w:color="auto"/>
        <w:bottom w:val="none" w:sz="0" w:space="0" w:color="auto"/>
        <w:right w:val="none" w:sz="0" w:space="0" w:color="auto"/>
      </w:divBdr>
    </w:div>
    <w:div w:id="1078484672">
      <w:bodyDiv w:val="1"/>
      <w:marLeft w:val="0"/>
      <w:marRight w:val="0"/>
      <w:marTop w:val="0"/>
      <w:marBottom w:val="0"/>
      <w:divBdr>
        <w:top w:val="none" w:sz="0" w:space="0" w:color="auto"/>
        <w:left w:val="none" w:sz="0" w:space="0" w:color="auto"/>
        <w:bottom w:val="none" w:sz="0" w:space="0" w:color="auto"/>
        <w:right w:val="none" w:sz="0" w:space="0" w:color="auto"/>
      </w:divBdr>
    </w:div>
    <w:div w:id="1110588703">
      <w:bodyDiv w:val="1"/>
      <w:marLeft w:val="0"/>
      <w:marRight w:val="0"/>
      <w:marTop w:val="0"/>
      <w:marBottom w:val="0"/>
      <w:divBdr>
        <w:top w:val="none" w:sz="0" w:space="0" w:color="auto"/>
        <w:left w:val="none" w:sz="0" w:space="0" w:color="auto"/>
        <w:bottom w:val="none" w:sz="0" w:space="0" w:color="auto"/>
        <w:right w:val="none" w:sz="0" w:space="0" w:color="auto"/>
      </w:divBdr>
    </w:div>
    <w:div w:id="1243223836">
      <w:bodyDiv w:val="1"/>
      <w:marLeft w:val="0"/>
      <w:marRight w:val="0"/>
      <w:marTop w:val="0"/>
      <w:marBottom w:val="0"/>
      <w:divBdr>
        <w:top w:val="none" w:sz="0" w:space="0" w:color="auto"/>
        <w:left w:val="none" w:sz="0" w:space="0" w:color="auto"/>
        <w:bottom w:val="none" w:sz="0" w:space="0" w:color="auto"/>
        <w:right w:val="none" w:sz="0" w:space="0" w:color="auto"/>
      </w:divBdr>
    </w:div>
    <w:div w:id="1389722863">
      <w:bodyDiv w:val="1"/>
      <w:marLeft w:val="0"/>
      <w:marRight w:val="0"/>
      <w:marTop w:val="0"/>
      <w:marBottom w:val="0"/>
      <w:divBdr>
        <w:top w:val="none" w:sz="0" w:space="0" w:color="auto"/>
        <w:left w:val="none" w:sz="0" w:space="0" w:color="auto"/>
        <w:bottom w:val="none" w:sz="0" w:space="0" w:color="auto"/>
        <w:right w:val="none" w:sz="0" w:space="0" w:color="auto"/>
      </w:divBdr>
    </w:div>
    <w:div w:id="1440562020">
      <w:bodyDiv w:val="1"/>
      <w:marLeft w:val="0"/>
      <w:marRight w:val="0"/>
      <w:marTop w:val="0"/>
      <w:marBottom w:val="0"/>
      <w:divBdr>
        <w:top w:val="none" w:sz="0" w:space="0" w:color="auto"/>
        <w:left w:val="none" w:sz="0" w:space="0" w:color="auto"/>
        <w:bottom w:val="none" w:sz="0" w:space="0" w:color="auto"/>
        <w:right w:val="none" w:sz="0" w:space="0" w:color="auto"/>
      </w:divBdr>
    </w:div>
    <w:div w:id="1478254522">
      <w:bodyDiv w:val="1"/>
      <w:marLeft w:val="0"/>
      <w:marRight w:val="0"/>
      <w:marTop w:val="0"/>
      <w:marBottom w:val="0"/>
      <w:divBdr>
        <w:top w:val="none" w:sz="0" w:space="0" w:color="auto"/>
        <w:left w:val="none" w:sz="0" w:space="0" w:color="auto"/>
        <w:bottom w:val="none" w:sz="0" w:space="0" w:color="auto"/>
        <w:right w:val="none" w:sz="0" w:space="0" w:color="auto"/>
      </w:divBdr>
    </w:div>
    <w:div w:id="1638997215">
      <w:bodyDiv w:val="1"/>
      <w:marLeft w:val="0"/>
      <w:marRight w:val="0"/>
      <w:marTop w:val="0"/>
      <w:marBottom w:val="0"/>
      <w:divBdr>
        <w:top w:val="none" w:sz="0" w:space="0" w:color="auto"/>
        <w:left w:val="none" w:sz="0" w:space="0" w:color="auto"/>
        <w:bottom w:val="none" w:sz="0" w:space="0" w:color="auto"/>
        <w:right w:val="none" w:sz="0" w:space="0" w:color="auto"/>
      </w:divBdr>
    </w:div>
    <w:div w:id="1750929631">
      <w:bodyDiv w:val="1"/>
      <w:marLeft w:val="0"/>
      <w:marRight w:val="0"/>
      <w:marTop w:val="0"/>
      <w:marBottom w:val="0"/>
      <w:divBdr>
        <w:top w:val="none" w:sz="0" w:space="0" w:color="auto"/>
        <w:left w:val="none" w:sz="0" w:space="0" w:color="auto"/>
        <w:bottom w:val="none" w:sz="0" w:space="0" w:color="auto"/>
        <w:right w:val="none" w:sz="0" w:space="0" w:color="auto"/>
      </w:divBdr>
    </w:div>
    <w:div w:id="1787846409">
      <w:bodyDiv w:val="1"/>
      <w:marLeft w:val="0"/>
      <w:marRight w:val="0"/>
      <w:marTop w:val="0"/>
      <w:marBottom w:val="0"/>
      <w:divBdr>
        <w:top w:val="none" w:sz="0" w:space="0" w:color="auto"/>
        <w:left w:val="none" w:sz="0" w:space="0" w:color="auto"/>
        <w:bottom w:val="none" w:sz="0" w:space="0" w:color="auto"/>
        <w:right w:val="none" w:sz="0" w:space="0" w:color="auto"/>
      </w:divBdr>
    </w:div>
    <w:div w:id="1801456612">
      <w:bodyDiv w:val="1"/>
      <w:marLeft w:val="0"/>
      <w:marRight w:val="0"/>
      <w:marTop w:val="0"/>
      <w:marBottom w:val="0"/>
      <w:divBdr>
        <w:top w:val="none" w:sz="0" w:space="0" w:color="auto"/>
        <w:left w:val="none" w:sz="0" w:space="0" w:color="auto"/>
        <w:bottom w:val="none" w:sz="0" w:space="0" w:color="auto"/>
        <w:right w:val="none" w:sz="0" w:space="0" w:color="auto"/>
      </w:divBdr>
    </w:div>
    <w:div w:id="1817523864">
      <w:bodyDiv w:val="1"/>
      <w:marLeft w:val="0"/>
      <w:marRight w:val="0"/>
      <w:marTop w:val="0"/>
      <w:marBottom w:val="0"/>
      <w:divBdr>
        <w:top w:val="none" w:sz="0" w:space="0" w:color="auto"/>
        <w:left w:val="none" w:sz="0" w:space="0" w:color="auto"/>
        <w:bottom w:val="none" w:sz="0" w:space="0" w:color="auto"/>
        <w:right w:val="none" w:sz="0" w:space="0" w:color="auto"/>
      </w:divBdr>
    </w:div>
    <w:div w:id="1826161361">
      <w:bodyDiv w:val="1"/>
      <w:marLeft w:val="0"/>
      <w:marRight w:val="0"/>
      <w:marTop w:val="0"/>
      <w:marBottom w:val="0"/>
      <w:divBdr>
        <w:top w:val="none" w:sz="0" w:space="0" w:color="auto"/>
        <w:left w:val="none" w:sz="0" w:space="0" w:color="auto"/>
        <w:bottom w:val="none" w:sz="0" w:space="0" w:color="auto"/>
        <w:right w:val="none" w:sz="0" w:space="0" w:color="auto"/>
      </w:divBdr>
    </w:div>
    <w:div w:id="1826389545">
      <w:bodyDiv w:val="1"/>
      <w:marLeft w:val="0"/>
      <w:marRight w:val="0"/>
      <w:marTop w:val="0"/>
      <w:marBottom w:val="0"/>
      <w:divBdr>
        <w:top w:val="none" w:sz="0" w:space="0" w:color="auto"/>
        <w:left w:val="none" w:sz="0" w:space="0" w:color="auto"/>
        <w:bottom w:val="none" w:sz="0" w:space="0" w:color="auto"/>
        <w:right w:val="none" w:sz="0" w:space="0" w:color="auto"/>
      </w:divBdr>
    </w:div>
    <w:div w:id="1918129716">
      <w:bodyDiv w:val="1"/>
      <w:marLeft w:val="0"/>
      <w:marRight w:val="0"/>
      <w:marTop w:val="0"/>
      <w:marBottom w:val="0"/>
      <w:divBdr>
        <w:top w:val="none" w:sz="0" w:space="0" w:color="auto"/>
        <w:left w:val="none" w:sz="0" w:space="0" w:color="auto"/>
        <w:bottom w:val="none" w:sz="0" w:space="0" w:color="auto"/>
        <w:right w:val="none" w:sz="0" w:space="0" w:color="auto"/>
      </w:divBdr>
    </w:div>
    <w:div w:id="20706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0262-A5C6-46EE-A8E1-AF6973DE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Pearson</cp:lastModifiedBy>
  <cp:revision>6</cp:revision>
  <dcterms:created xsi:type="dcterms:W3CDTF">2024-05-16T05:50:00Z</dcterms:created>
  <dcterms:modified xsi:type="dcterms:W3CDTF">2024-05-23T00:48:00Z</dcterms:modified>
</cp:coreProperties>
</file>